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75" w:rsidRPr="00C846CE" w:rsidRDefault="00EC7175" w:rsidP="00EC7175">
      <w:pPr>
        <w:pStyle w:val="Default"/>
        <w:spacing w:line="276" w:lineRule="auto"/>
        <w:jc w:val="center"/>
        <w:rPr>
          <w:rFonts w:ascii="Gadugi" w:hAnsi="Gadugi"/>
          <w:b/>
          <w:bCs/>
        </w:rPr>
      </w:pPr>
      <w:r w:rsidRPr="00C846CE">
        <w:rPr>
          <w:rFonts w:ascii="Gadugi" w:hAnsi="Gadugi"/>
          <w:b/>
          <w:bCs/>
        </w:rPr>
        <w:t>UCHWAŁA NR XXIX.207.2013</w:t>
      </w:r>
    </w:p>
    <w:p w:rsidR="00EC7175" w:rsidRPr="00C846CE" w:rsidRDefault="00EC7175" w:rsidP="00EC7175">
      <w:pPr>
        <w:pStyle w:val="Default"/>
        <w:spacing w:line="276" w:lineRule="auto"/>
        <w:jc w:val="center"/>
        <w:rPr>
          <w:rFonts w:ascii="Gadugi" w:hAnsi="Gadugi"/>
          <w:sz w:val="20"/>
          <w:szCs w:val="20"/>
        </w:rPr>
      </w:pPr>
      <w:r w:rsidRPr="00C846CE">
        <w:rPr>
          <w:rFonts w:ascii="Gadugi" w:hAnsi="Gadugi"/>
          <w:b/>
          <w:bCs/>
          <w:sz w:val="20"/>
          <w:szCs w:val="20"/>
        </w:rPr>
        <w:t>Rady Gminy w Jarocinie</w:t>
      </w:r>
    </w:p>
    <w:p w:rsidR="00EC7175" w:rsidRPr="00C846CE" w:rsidRDefault="00EC7175" w:rsidP="00EC7175">
      <w:pPr>
        <w:pStyle w:val="Default"/>
        <w:spacing w:line="276" w:lineRule="auto"/>
        <w:jc w:val="center"/>
        <w:rPr>
          <w:rFonts w:ascii="Gadugi" w:hAnsi="Gadugi"/>
          <w:b/>
          <w:sz w:val="20"/>
          <w:szCs w:val="20"/>
        </w:rPr>
      </w:pPr>
      <w:r w:rsidRPr="00C846CE">
        <w:rPr>
          <w:rFonts w:ascii="Gadugi" w:hAnsi="Gadugi"/>
          <w:b/>
          <w:sz w:val="20"/>
          <w:szCs w:val="20"/>
        </w:rPr>
        <w:t>z dnia 30 grudnia 2013 r.</w:t>
      </w:r>
    </w:p>
    <w:p w:rsidR="00EC7175" w:rsidRPr="00C846CE" w:rsidRDefault="00EC7175" w:rsidP="00EC7175">
      <w:pPr>
        <w:pStyle w:val="Default"/>
        <w:spacing w:line="276" w:lineRule="auto"/>
        <w:jc w:val="center"/>
        <w:rPr>
          <w:rFonts w:ascii="Gadugi" w:hAnsi="Gadugi"/>
          <w:sz w:val="20"/>
          <w:szCs w:val="20"/>
        </w:rPr>
      </w:pPr>
    </w:p>
    <w:p w:rsidR="00EC7175" w:rsidRPr="00C846CE" w:rsidRDefault="00EC7175" w:rsidP="00EC7175">
      <w:pPr>
        <w:pStyle w:val="Default"/>
        <w:spacing w:line="276" w:lineRule="auto"/>
        <w:jc w:val="both"/>
        <w:rPr>
          <w:rFonts w:ascii="Gadugi" w:hAnsi="Gadugi"/>
          <w:b/>
          <w:bCs/>
          <w:sz w:val="20"/>
          <w:szCs w:val="20"/>
        </w:rPr>
      </w:pPr>
      <w:r w:rsidRPr="00C846CE">
        <w:rPr>
          <w:rFonts w:ascii="Gadugi" w:hAnsi="Gadugi"/>
          <w:b/>
          <w:bCs/>
          <w:sz w:val="20"/>
          <w:szCs w:val="20"/>
        </w:rPr>
        <w:t>w sprawie szczegółowych zasad przyznawania  i okre</w:t>
      </w:r>
      <w:r w:rsidRPr="00C846CE">
        <w:rPr>
          <w:rFonts w:ascii="Calibri" w:hAnsi="Calibri" w:cs="Calibri"/>
          <w:b/>
          <w:bCs/>
          <w:sz w:val="20"/>
          <w:szCs w:val="20"/>
        </w:rPr>
        <w:t>ś</w:t>
      </w:r>
      <w:r w:rsidRPr="00C846CE">
        <w:rPr>
          <w:rFonts w:ascii="Gadugi" w:hAnsi="Gadugi"/>
          <w:b/>
          <w:bCs/>
          <w:sz w:val="20"/>
          <w:szCs w:val="20"/>
        </w:rPr>
        <w:t>lenia warunk</w:t>
      </w:r>
      <w:r w:rsidRPr="00C846CE">
        <w:rPr>
          <w:rFonts w:ascii="Gadugi" w:hAnsi="Gadugi" w:cs="Gadugi"/>
          <w:b/>
          <w:bCs/>
          <w:sz w:val="20"/>
          <w:szCs w:val="20"/>
        </w:rPr>
        <w:t>ó</w:t>
      </w:r>
      <w:r w:rsidRPr="00C846CE">
        <w:rPr>
          <w:rFonts w:ascii="Gadugi" w:hAnsi="Gadugi"/>
          <w:b/>
          <w:bCs/>
          <w:sz w:val="20"/>
          <w:szCs w:val="20"/>
        </w:rPr>
        <w:t>w odp</w:t>
      </w:r>
      <w:r w:rsidRPr="00C846CE">
        <w:rPr>
          <w:rFonts w:ascii="Gadugi" w:hAnsi="Gadugi" w:cs="Gadugi"/>
          <w:b/>
          <w:bCs/>
          <w:sz w:val="20"/>
          <w:szCs w:val="20"/>
        </w:rPr>
        <w:t>ł</w:t>
      </w:r>
      <w:r w:rsidRPr="00C846CE">
        <w:rPr>
          <w:rFonts w:ascii="Gadugi" w:hAnsi="Gadugi"/>
          <w:b/>
          <w:bCs/>
          <w:sz w:val="20"/>
          <w:szCs w:val="20"/>
        </w:rPr>
        <w:t>atno</w:t>
      </w:r>
      <w:r w:rsidRPr="00C846CE">
        <w:rPr>
          <w:rFonts w:ascii="Calibri" w:hAnsi="Calibri" w:cs="Calibri"/>
          <w:b/>
          <w:bCs/>
          <w:sz w:val="20"/>
          <w:szCs w:val="20"/>
        </w:rPr>
        <w:t>ś</w:t>
      </w:r>
      <w:r w:rsidRPr="00C846CE">
        <w:rPr>
          <w:rFonts w:ascii="Gadugi" w:hAnsi="Gadugi"/>
          <w:b/>
          <w:bCs/>
          <w:sz w:val="20"/>
          <w:szCs w:val="20"/>
        </w:rPr>
        <w:t>ci za pomoc</w:t>
      </w:r>
      <w:r w:rsidRPr="00C846CE">
        <w:rPr>
          <w:rFonts w:ascii="Gadugi" w:hAnsi="Gadugi"/>
          <w:b/>
          <w:bCs/>
          <w:sz w:val="20"/>
          <w:szCs w:val="20"/>
        </w:rPr>
        <w:br/>
        <w:t xml:space="preserve"> w formie do</w:t>
      </w:r>
      <w:r w:rsidRPr="00C846CE">
        <w:rPr>
          <w:rFonts w:ascii="Calibri" w:hAnsi="Calibri" w:cs="Calibri"/>
          <w:b/>
          <w:bCs/>
          <w:sz w:val="20"/>
          <w:szCs w:val="20"/>
        </w:rPr>
        <w:t>ż</w:t>
      </w:r>
      <w:r w:rsidRPr="00C846CE">
        <w:rPr>
          <w:rFonts w:ascii="Gadugi" w:hAnsi="Gadugi"/>
          <w:b/>
          <w:bCs/>
          <w:sz w:val="20"/>
          <w:szCs w:val="20"/>
        </w:rPr>
        <w:t>ywiania w ramach realizacji wieloletniego programu wspierania na lata 2014 – 2020 w gminie Jarocin.</w:t>
      </w:r>
    </w:p>
    <w:p w:rsidR="00EC7175" w:rsidRPr="00C846CE" w:rsidRDefault="00EC7175" w:rsidP="00EC7175">
      <w:pPr>
        <w:pStyle w:val="Default"/>
        <w:spacing w:line="276" w:lineRule="auto"/>
        <w:jc w:val="center"/>
        <w:rPr>
          <w:rFonts w:ascii="Gadugi" w:hAnsi="Gadugi"/>
          <w:sz w:val="20"/>
          <w:szCs w:val="20"/>
        </w:rPr>
      </w:pPr>
      <w:r w:rsidRPr="00C846CE">
        <w:rPr>
          <w:rFonts w:ascii="Gadugi" w:hAnsi="Gadugi"/>
          <w:sz w:val="20"/>
          <w:szCs w:val="20"/>
        </w:rPr>
        <w:t xml:space="preserve"> </w:t>
      </w:r>
    </w:p>
    <w:p w:rsidR="00EC7175" w:rsidRPr="00C846CE" w:rsidRDefault="00EC7175" w:rsidP="00EC7175">
      <w:pPr>
        <w:pStyle w:val="Default"/>
        <w:spacing w:line="276" w:lineRule="auto"/>
        <w:jc w:val="both"/>
        <w:rPr>
          <w:rFonts w:ascii="Gadugi" w:hAnsi="Gadugi"/>
          <w:sz w:val="20"/>
          <w:szCs w:val="20"/>
        </w:rPr>
      </w:pPr>
      <w:r w:rsidRPr="00C846CE">
        <w:rPr>
          <w:rFonts w:ascii="Gadugi" w:hAnsi="Gadugi"/>
          <w:sz w:val="20"/>
          <w:szCs w:val="20"/>
        </w:rPr>
        <w:t>Na podstawie art. 18 ust.2 pkt. 15 ustawy z dnia 8 marca 1990 r. o samorz</w:t>
      </w:r>
      <w:r w:rsidRPr="00C846CE">
        <w:rPr>
          <w:rFonts w:ascii="Calibri" w:hAnsi="Calibri" w:cs="Calibri"/>
          <w:sz w:val="20"/>
          <w:szCs w:val="20"/>
        </w:rPr>
        <w:t>ą</w:t>
      </w:r>
      <w:r w:rsidRPr="00C846CE">
        <w:rPr>
          <w:rFonts w:ascii="Gadugi" w:hAnsi="Gadugi"/>
          <w:sz w:val="20"/>
          <w:szCs w:val="20"/>
        </w:rPr>
        <w:t xml:space="preserve">dzie gminnym (t. j. Dz. U. z 2013 r., poz. 594 ze zmianami), art. 4 ust. 2 ustawy o </w:t>
      </w:r>
      <w:r w:rsidR="006B506C" w:rsidRPr="00C846CE">
        <w:rPr>
          <w:rFonts w:ascii="Gadugi" w:hAnsi="Gadugi"/>
          <w:sz w:val="20"/>
          <w:szCs w:val="20"/>
        </w:rPr>
        <w:t xml:space="preserve">ogłaszaniu aktów normatywnych i niektórych innych aktów </w:t>
      </w:r>
      <w:r w:rsidR="00FC05D3" w:rsidRPr="00C846CE">
        <w:rPr>
          <w:rFonts w:ascii="Gadugi" w:hAnsi="Gadugi"/>
          <w:sz w:val="20"/>
          <w:szCs w:val="20"/>
        </w:rPr>
        <w:t>prawnych</w:t>
      </w:r>
      <w:r w:rsidR="0002023D" w:rsidRPr="00C846CE">
        <w:rPr>
          <w:rFonts w:ascii="Gadugi" w:hAnsi="Gadugi"/>
          <w:sz w:val="20"/>
          <w:szCs w:val="20"/>
        </w:rPr>
        <w:t xml:space="preserve"> ( Dz. U. z 2011 r. Nr 1172 poz.197 ze zm.)</w:t>
      </w:r>
      <w:r w:rsidR="008F7FC1" w:rsidRPr="00C846CE">
        <w:rPr>
          <w:rFonts w:ascii="Gadugi" w:hAnsi="Gadugi"/>
          <w:sz w:val="20"/>
          <w:szCs w:val="20"/>
        </w:rPr>
        <w:t xml:space="preserve"> </w:t>
      </w:r>
      <w:r w:rsidRPr="00C846CE">
        <w:rPr>
          <w:rFonts w:ascii="Gadugi" w:hAnsi="Gadugi"/>
          <w:sz w:val="20"/>
          <w:szCs w:val="20"/>
        </w:rPr>
        <w:t xml:space="preserve"> w zwi</w:t>
      </w:r>
      <w:r w:rsidRPr="00C846CE">
        <w:rPr>
          <w:rFonts w:ascii="Calibri" w:hAnsi="Calibri" w:cs="Calibri"/>
          <w:sz w:val="20"/>
          <w:szCs w:val="20"/>
        </w:rPr>
        <w:t>ą</w:t>
      </w:r>
      <w:r w:rsidRPr="00C846CE">
        <w:rPr>
          <w:rFonts w:ascii="Gadugi" w:hAnsi="Gadugi"/>
          <w:sz w:val="20"/>
          <w:szCs w:val="20"/>
        </w:rPr>
        <w:t>zku z art. 17 ust.1 pkt.3 i 14</w:t>
      </w:r>
      <w:r w:rsidR="008F7FC1" w:rsidRPr="00C846CE">
        <w:rPr>
          <w:rFonts w:ascii="Gadugi" w:hAnsi="Gadugi"/>
          <w:sz w:val="20"/>
          <w:szCs w:val="20"/>
        </w:rPr>
        <w:t>, art. 48 ust 4 i 5,</w:t>
      </w:r>
      <w:r w:rsidRPr="00C846CE">
        <w:rPr>
          <w:rFonts w:ascii="Gadugi" w:hAnsi="Gadugi"/>
          <w:sz w:val="20"/>
          <w:szCs w:val="20"/>
        </w:rPr>
        <w:t xml:space="preserve"> art. 96 ust.4 ustawy z dnia 12 marca 2004 r. o pomocy społecznej (t. j. Dz.</w:t>
      </w:r>
      <w:r w:rsidR="008F7FC1" w:rsidRPr="00C846CE">
        <w:rPr>
          <w:rFonts w:ascii="Gadugi" w:hAnsi="Gadugi"/>
          <w:sz w:val="20"/>
          <w:szCs w:val="20"/>
        </w:rPr>
        <w:t xml:space="preserve"> </w:t>
      </w:r>
      <w:r w:rsidRPr="00C846CE">
        <w:rPr>
          <w:rFonts w:ascii="Gadugi" w:hAnsi="Gadugi"/>
          <w:sz w:val="20"/>
          <w:szCs w:val="20"/>
        </w:rPr>
        <w:t>U. z 2013 r., poz. 182 z</w:t>
      </w:r>
      <w:r w:rsidR="008F7FC1" w:rsidRPr="00C846CE">
        <w:rPr>
          <w:rFonts w:ascii="Gadugi" w:hAnsi="Gadugi"/>
          <w:sz w:val="20"/>
          <w:szCs w:val="20"/>
        </w:rPr>
        <w:t>e</w:t>
      </w:r>
      <w:r w:rsidRPr="00C846CE">
        <w:rPr>
          <w:rFonts w:ascii="Gadugi" w:hAnsi="Gadugi"/>
          <w:sz w:val="20"/>
          <w:szCs w:val="20"/>
        </w:rPr>
        <w:t xml:space="preserve"> zm</w:t>
      </w:r>
      <w:r w:rsidR="008F7FC1" w:rsidRPr="00C846CE">
        <w:rPr>
          <w:rFonts w:ascii="Gadugi" w:hAnsi="Gadugi"/>
          <w:sz w:val="20"/>
          <w:szCs w:val="20"/>
        </w:rPr>
        <w:t>.</w:t>
      </w:r>
      <w:r w:rsidRPr="00C846CE">
        <w:rPr>
          <w:rFonts w:ascii="Gadugi" w:hAnsi="Gadugi"/>
          <w:sz w:val="20"/>
          <w:szCs w:val="20"/>
        </w:rPr>
        <w:t>)</w:t>
      </w:r>
      <w:r w:rsidR="003117CF" w:rsidRPr="00C846CE">
        <w:rPr>
          <w:rFonts w:ascii="Gadugi" w:hAnsi="Gadugi"/>
          <w:sz w:val="20"/>
          <w:szCs w:val="20"/>
        </w:rPr>
        <w:t xml:space="preserve">oraz Uchwały Nr 221 Rady Ministrów z dnia 10 grudnia 2013 r. w sprawie ustanowienia wieloletniego programu wspierania finansowego </w:t>
      </w:r>
      <w:r w:rsidR="00642DA9" w:rsidRPr="00C846CE">
        <w:rPr>
          <w:rFonts w:ascii="Gadugi" w:hAnsi="Gadugi"/>
          <w:sz w:val="20"/>
          <w:szCs w:val="20"/>
        </w:rPr>
        <w:t xml:space="preserve"> </w:t>
      </w:r>
      <w:r w:rsidR="003117CF" w:rsidRPr="00C846CE">
        <w:rPr>
          <w:rFonts w:ascii="Gadugi" w:hAnsi="Gadugi"/>
          <w:sz w:val="20"/>
          <w:szCs w:val="20"/>
        </w:rPr>
        <w:t xml:space="preserve">gmin </w:t>
      </w:r>
      <w:r w:rsidR="00C846CE">
        <w:rPr>
          <w:rFonts w:ascii="Gadugi" w:hAnsi="Gadugi"/>
          <w:sz w:val="20"/>
          <w:szCs w:val="20"/>
        </w:rPr>
        <w:br/>
      </w:r>
      <w:r w:rsidR="003117CF" w:rsidRPr="00C846CE">
        <w:rPr>
          <w:rFonts w:ascii="Gadugi" w:hAnsi="Gadugi"/>
          <w:sz w:val="20"/>
          <w:szCs w:val="20"/>
        </w:rPr>
        <w:t>w zakresie do</w:t>
      </w:r>
      <w:r w:rsidR="003117CF" w:rsidRPr="00C846CE">
        <w:rPr>
          <w:rFonts w:ascii="Calibri" w:hAnsi="Calibri" w:cs="Calibri"/>
          <w:sz w:val="20"/>
          <w:szCs w:val="20"/>
        </w:rPr>
        <w:t>ż</w:t>
      </w:r>
      <w:r w:rsidR="003117CF" w:rsidRPr="00C846CE">
        <w:rPr>
          <w:rFonts w:ascii="Gadugi" w:hAnsi="Gadugi"/>
          <w:sz w:val="20"/>
          <w:szCs w:val="20"/>
        </w:rPr>
        <w:t xml:space="preserve">ywiania </w:t>
      </w:r>
      <w:r w:rsidR="003117CF" w:rsidRPr="00C846CE">
        <w:rPr>
          <w:rFonts w:ascii="Gadugi" w:hAnsi="Gadugi" w:cs="Gadugi"/>
          <w:sz w:val="20"/>
          <w:szCs w:val="20"/>
        </w:rPr>
        <w:t>„</w:t>
      </w:r>
      <w:r w:rsidR="003117CF" w:rsidRPr="00C846CE">
        <w:rPr>
          <w:rFonts w:ascii="Gadugi" w:hAnsi="Gadugi"/>
          <w:sz w:val="20"/>
          <w:szCs w:val="20"/>
        </w:rPr>
        <w:t xml:space="preserve"> Pomoc pa</w:t>
      </w:r>
      <w:r w:rsidR="003117CF" w:rsidRPr="00C846CE">
        <w:rPr>
          <w:rFonts w:ascii="Calibri" w:hAnsi="Calibri" w:cs="Calibri"/>
          <w:sz w:val="20"/>
          <w:szCs w:val="20"/>
        </w:rPr>
        <w:t>ń</w:t>
      </w:r>
      <w:r w:rsidR="00C32F7A">
        <w:rPr>
          <w:rFonts w:ascii="Gadugi" w:hAnsi="Gadugi"/>
          <w:sz w:val="20"/>
          <w:szCs w:val="20"/>
        </w:rPr>
        <w:t>stwa w za</w:t>
      </w:r>
      <w:r w:rsidR="003117CF" w:rsidRPr="00C846CE">
        <w:rPr>
          <w:rFonts w:ascii="Gadugi" w:hAnsi="Gadugi"/>
          <w:sz w:val="20"/>
          <w:szCs w:val="20"/>
        </w:rPr>
        <w:t>kresie do</w:t>
      </w:r>
      <w:r w:rsidR="003117CF" w:rsidRPr="00C846CE">
        <w:rPr>
          <w:rFonts w:ascii="Calibri" w:hAnsi="Calibri" w:cs="Calibri"/>
          <w:sz w:val="20"/>
          <w:szCs w:val="20"/>
        </w:rPr>
        <w:t>ż</w:t>
      </w:r>
      <w:r w:rsidR="003117CF" w:rsidRPr="00C846CE">
        <w:rPr>
          <w:rFonts w:ascii="Gadugi" w:hAnsi="Gadugi"/>
          <w:sz w:val="20"/>
          <w:szCs w:val="20"/>
        </w:rPr>
        <w:t>ywiania</w:t>
      </w:r>
      <w:r w:rsidR="003117CF" w:rsidRPr="00C846CE">
        <w:rPr>
          <w:rFonts w:ascii="Gadugi" w:hAnsi="Gadugi" w:cs="Gadugi"/>
          <w:sz w:val="20"/>
          <w:szCs w:val="20"/>
        </w:rPr>
        <w:t>”</w:t>
      </w:r>
      <w:r w:rsidR="003117CF" w:rsidRPr="00C846CE">
        <w:rPr>
          <w:rFonts w:ascii="Gadugi" w:hAnsi="Gadugi"/>
          <w:sz w:val="20"/>
          <w:szCs w:val="20"/>
        </w:rPr>
        <w:t xml:space="preserve"> na lata 2014 </w:t>
      </w:r>
      <w:r w:rsidR="00B81823" w:rsidRPr="00C846CE">
        <w:rPr>
          <w:rFonts w:ascii="Gadugi" w:hAnsi="Gadugi"/>
          <w:sz w:val="20"/>
          <w:szCs w:val="20"/>
        </w:rPr>
        <w:t>–</w:t>
      </w:r>
      <w:r w:rsidR="003117CF" w:rsidRPr="00C846CE">
        <w:rPr>
          <w:rFonts w:ascii="Gadugi" w:hAnsi="Gadugi"/>
          <w:sz w:val="20"/>
          <w:szCs w:val="20"/>
        </w:rPr>
        <w:t xml:space="preserve"> 2020</w:t>
      </w:r>
      <w:r w:rsidR="00B81823" w:rsidRPr="00C846CE">
        <w:rPr>
          <w:rFonts w:ascii="Gadugi" w:hAnsi="Gadugi"/>
          <w:sz w:val="20"/>
          <w:szCs w:val="20"/>
        </w:rPr>
        <w:t xml:space="preserve"> (M.P. z 2013 r. poz.1024)</w:t>
      </w:r>
      <w:r w:rsidRPr="00C846CE">
        <w:rPr>
          <w:rFonts w:ascii="Gadugi" w:hAnsi="Gadugi"/>
          <w:sz w:val="20"/>
          <w:szCs w:val="20"/>
        </w:rPr>
        <w:t xml:space="preserve"> - Rada Gminy w Jarocinie uchwala co nast</w:t>
      </w:r>
      <w:r w:rsidRPr="00C846CE">
        <w:rPr>
          <w:rFonts w:ascii="Calibri" w:hAnsi="Calibri" w:cs="Calibri"/>
          <w:sz w:val="20"/>
          <w:szCs w:val="20"/>
        </w:rPr>
        <w:t>ę</w:t>
      </w:r>
      <w:r w:rsidRPr="00C846CE">
        <w:rPr>
          <w:rFonts w:ascii="Gadugi" w:hAnsi="Gadugi"/>
          <w:sz w:val="20"/>
          <w:szCs w:val="20"/>
        </w:rPr>
        <w:t xml:space="preserve">puje: </w:t>
      </w:r>
    </w:p>
    <w:p w:rsidR="00EC7175" w:rsidRPr="00C846CE" w:rsidRDefault="00EC7175" w:rsidP="00EC7175">
      <w:pPr>
        <w:pStyle w:val="Default"/>
        <w:spacing w:line="276" w:lineRule="auto"/>
        <w:jc w:val="center"/>
        <w:rPr>
          <w:rFonts w:ascii="Gadugi" w:hAnsi="Gadugi"/>
          <w:sz w:val="20"/>
          <w:szCs w:val="20"/>
        </w:rPr>
      </w:pPr>
      <w:r w:rsidRPr="00C846CE">
        <w:rPr>
          <w:rFonts w:ascii="Gadugi" w:hAnsi="Gadugi"/>
          <w:b/>
          <w:bCs/>
          <w:sz w:val="20"/>
          <w:szCs w:val="20"/>
        </w:rPr>
        <w:t>§ 1.</w:t>
      </w:r>
    </w:p>
    <w:p w:rsidR="00EC7175" w:rsidRPr="00C846CE" w:rsidRDefault="003117CF" w:rsidP="00EC7175">
      <w:pPr>
        <w:pStyle w:val="Default"/>
        <w:spacing w:line="276" w:lineRule="auto"/>
        <w:jc w:val="both"/>
        <w:rPr>
          <w:rFonts w:ascii="Gadugi" w:hAnsi="Gadugi"/>
          <w:sz w:val="20"/>
          <w:szCs w:val="20"/>
        </w:rPr>
      </w:pPr>
      <w:r w:rsidRPr="00C846CE">
        <w:rPr>
          <w:rFonts w:ascii="Gadugi" w:hAnsi="Gadugi"/>
          <w:sz w:val="20"/>
          <w:szCs w:val="20"/>
        </w:rPr>
        <w:t xml:space="preserve">Pomoc w formie posiłku, </w:t>
      </w:r>
      <w:r w:rsidRPr="00C846CE">
        <w:rPr>
          <w:rFonts w:ascii="Calibri" w:hAnsi="Calibri" w:cs="Calibri"/>
          <w:sz w:val="20"/>
          <w:szCs w:val="20"/>
        </w:rPr>
        <w:t>ś</w:t>
      </w:r>
      <w:r w:rsidRPr="00C846CE">
        <w:rPr>
          <w:rFonts w:ascii="Gadugi" w:hAnsi="Gadugi"/>
          <w:sz w:val="20"/>
          <w:szCs w:val="20"/>
        </w:rPr>
        <w:t>wiadczenia pieni</w:t>
      </w:r>
      <w:r w:rsidRPr="00C846CE">
        <w:rPr>
          <w:rFonts w:ascii="Calibri" w:hAnsi="Calibri" w:cs="Calibri"/>
          <w:sz w:val="20"/>
          <w:szCs w:val="20"/>
        </w:rPr>
        <w:t>ęż</w:t>
      </w:r>
      <w:r w:rsidRPr="00C846CE">
        <w:rPr>
          <w:rFonts w:ascii="Gadugi" w:hAnsi="Gadugi"/>
          <w:sz w:val="20"/>
          <w:szCs w:val="20"/>
        </w:rPr>
        <w:t>nego na zakup posi</w:t>
      </w:r>
      <w:r w:rsidRPr="00C846CE">
        <w:rPr>
          <w:rFonts w:ascii="Gadugi" w:hAnsi="Gadugi" w:cs="Gadugi"/>
          <w:sz w:val="20"/>
          <w:szCs w:val="20"/>
        </w:rPr>
        <w:t>ł</w:t>
      </w:r>
      <w:r w:rsidRPr="00C846CE">
        <w:rPr>
          <w:rFonts w:ascii="Gadugi" w:hAnsi="Gadugi"/>
          <w:sz w:val="20"/>
          <w:szCs w:val="20"/>
        </w:rPr>
        <w:t xml:space="preserve">ku </w:t>
      </w:r>
      <w:r w:rsidR="00C846CE">
        <w:rPr>
          <w:rFonts w:ascii="Gadugi" w:hAnsi="Gadugi"/>
          <w:sz w:val="20"/>
          <w:szCs w:val="20"/>
        </w:rPr>
        <w:t>l</w:t>
      </w:r>
      <w:r w:rsidRPr="00C846CE">
        <w:rPr>
          <w:rFonts w:ascii="Gadugi" w:hAnsi="Gadugi"/>
          <w:sz w:val="20"/>
          <w:szCs w:val="20"/>
        </w:rPr>
        <w:t xml:space="preserve">ub </w:t>
      </w:r>
      <w:r w:rsidRPr="00C846CE">
        <w:rPr>
          <w:rFonts w:ascii="Calibri" w:hAnsi="Calibri" w:cs="Calibri"/>
          <w:sz w:val="20"/>
          <w:szCs w:val="20"/>
        </w:rPr>
        <w:t>ż</w:t>
      </w:r>
      <w:r w:rsidRPr="00C846CE">
        <w:rPr>
          <w:rFonts w:ascii="Gadugi" w:hAnsi="Gadugi"/>
          <w:sz w:val="20"/>
          <w:szCs w:val="20"/>
        </w:rPr>
        <w:t>ywno</w:t>
      </w:r>
      <w:r w:rsidRPr="00C846CE">
        <w:rPr>
          <w:rFonts w:ascii="Calibri" w:hAnsi="Calibri" w:cs="Calibri"/>
          <w:sz w:val="20"/>
          <w:szCs w:val="20"/>
        </w:rPr>
        <w:t>ś</w:t>
      </w:r>
      <w:r w:rsidRPr="00C846CE">
        <w:rPr>
          <w:rFonts w:ascii="Gadugi" w:hAnsi="Gadugi"/>
          <w:sz w:val="20"/>
          <w:szCs w:val="20"/>
        </w:rPr>
        <w:t xml:space="preserve">ci albo </w:t>
      </w:r>
      <w:r w:rsidRPr="00C846CE">
        <w:rPr>
          <w:rFonts w:ascii="Calibri" w:hAnsi="Calibri" w:cs="Calibri"/>
          <w:sz w:val="20"/>
          <w:szCs w:val="20"/>
        </w:rPr>
        <w:t>ś</w:t>
      </w:r>
      <w:r w:rsidRPr="00C846CE">
        <w:rPr>
          <w:rFonts w:ascii="Gadugi" w:hAnsi="Gadugi"/>
          <w:sz w:val="20"/>
          <w:szCs w:val="20"/>
        </w:rPr>
        <w:t xml:space="preserve">wiadczenia rzeczowego </w:t>
      </w:r>
      <w:r w:rsidR="00C846CE">
        <w:rPr>
          <w:rFonts w:ascii="Gadugi" w:hAnsi="Gadugi"/>
          <w:sz w:val="20"/>
          <w:szCs w:val="20"/>
        </w:rPr>
        <w:br/>
      </w:r>
      <w:r w:rsidRPr="00C846CE">
        <w:rPr>
          <w:rFonts w:ascii="Gadugi" w:hAnsi="Gadugi"/>
          <w:sz w:val="20"/>
          <w:szCs w:val="20"/>
        </w:rPr>
        <w:t>w postaci produkt</w:t>
      </w:r>
      <w:r w:rsidRPr="00C846CE">
        <w:rPr>
          <w:rFonts w:ascii="Gadugi" w:hAnsi="Gadugi" w:cs="Gadugi"/>
          <w:sz w:val="20"/>
          <w:szCs w:val="20"/>
        </w:rPr>
        <w:t>ó</w:t>
      </w:r>
      <w:r w:rsidRPr="00C846CE">
        <w:rPr>
          <w:rFonts w:ascii="Gadugi" w:hAnsi="Gadugi"/>
          <w:sz w:val="20"/>
          <w:szCs w:val="20"/>
        </w:rPr>
        <w:t xml:space="preserve">w </w:t>
      </w:r>
      <w:r w:rsidRPr="00C846CE">
        <w:rPr>
          <w:rFonts w:ascii="Calibri" w:hAnsi="Calibri" w:cs="Calibri"/>
          <w:sz w:val="20"/>
          <w:szCs w:val="20"/>
        </w:rPr>
        <w:t>ż</w:t>
      </w:r>
      <w:r w:rsidRPr="00C846CE">
        <w:rPr>
          <w:rFonts w:ascii="Gadugi" w:hAnsi="Gadugi"/>
          <w:sz w:val="20"/>
          <w:szCs w:val="20"/>
        </w:rPr>
        <w:t>ywno</w:t>
      </w:r>
      <w:r w:rsidRPr="00C846CE">
        <w:rPr>
          <w:rFonts w:ascii="Calibri" w:hAnsi="Calibri" w:cs="Calibri"/>
          <w:sz w:val="20"/>
          <w:szCs w:val="20"/>
        </w:rPr>
        <w:t>ś</w:t>
      </w:r>
      <w:r w:rsidRPr="00C846CE">
        <w:rPr>
          <w:rFonts w:ascii="Gadugi" w:hAnsi="Gadugi"/>
          <w:sz w:val="20"/>
          <w:szCs w:val="20"/>
        </w:rPr>
        <w:t>ciowych przys</w:t>
      </w:r>
      <w:r w:rsidRPr="00C846CE">
        <w:rPr>
          <w:rFonts w:ascii="Gadugi" w:hAnsi="Gadugi" w:cs="Gadugi"/>
          <w:sz w:val="20"/>
          <w:szCs w:val="20"/>
        </w:rPr>
        <w:t>ł</w:t>
      </w:r>
      <w:r w:rsidRPr="00C846CE">
        <w:rPr>
          <w:rFonts w:ascii="Gadugi" w:hAnsi="Gadugi"/>
          <w:sz w:val="20"/>
          <w:szCs w:val="20"/>
        </w:rPr>
        <w:t>uguje dzieciom do czasu podj</w:t>
      </w:r>
      <w:r w:rsidRPr="00C846CE">
        <w:rPr>
          <w:rFonts w:ascii="Calibri" w:hAnsi="Calibri" w:cs="Calibri"/>
          <w:sz w:val="20"/>
          <w:szCs w:val="20"/>
        </w:rPr>
        <w:t>ę</w:t>
      </w:r>
      <w:r w:rsidRPr="00C846CE">
        <w:rPr>
          <w:rFonts w:ascii="Gadugi" w:hAnsi="Gadugi"/>
          <w:sz w:val="20"/>
          <w:szCs w:val="20"/>
        </w:rPr>
        <w:t>cia nauki w szkole podstawowej, uczniom do czasu uko</w:t>
      </w:r>
      <w:r w:rsidRPr="00C846CE">
        <w:rPr>
          <w:rFonts w:ascii="Calibri" w:hAnsi="Calibri" w:cs="Calibri"/>
          <w:sz w:val="20"/>
          <w:szCs w:val="20"/>
        </w:rPr>
        <w:t>ń</w:t>
      </w:r>
      <w:r w:rsidRPr="00C846CE">
        <w:rPr>
          <w:rFonts w:ascii="Gadugi" w:hAnsi="Gadugi"/>
          <w:sz w:val="20"/>
          <w:szCs w:val="20"/>
        </w:rPr>
        <w:t>czenia szkoły gimnazjalnej, osobom i rodzinom znajduj</w:t>
      </w:r>
      <w:r w:rsidRPr="00C846CE">
        <w:rPr>
          <w:rFonts w:ascii="Calibri" w:hAnsi="Calibri" w:cs="Calibri"/>
          <w:sz w:val="20"/>
          <w:szCs w:val="20"/>
        </w:rPr>
        <w:t>ą</w:t>
      </w:r>
      <w:r w:rsidRPr="00C846CE">
        <w:rPr>
          <w:rFonts w:ascii="Gadugi" w:hAnsi="Gadugi"/>
          <w:sz w:val="20"/>
          <w:szCs w:val="20"/>
        </w:rPr>
        <w:t>cym si</w:t>
      </w:r>
      <w:r w:rsidRPr="00C846CE">
        <w:rPr>
          <w:rFonts w:ascii="Calibri" w:hAnsi="Calibri" w:cs="Calibri"/>
          <w:sz w:val="20"/>
          <w:szCs w:val="20"/>
        </w:rPr>
        <w:t>ę</w:t>
      </w:r>
      <w:r w:rsidRPr="00C846CE">
        <w:rPr>
          <w:rFonts w:ascii="Gadugi" w:hAnsi="Gadugi"/>
          <w:sz w:val="20"/>
          <w:szCs w:val="20"/>
        </w:rPr>
        <w:t xml:space="preserve"> w sytuacjach wymienionych w art.7 ustawy z dnia 12 marca 2004 r. o pomocy spo</w:t>
      </w:r>
      <w:r w:rsidRPr="00C846CE">
        <w:rPr>
          <w:rFonts w:ascii="Gadugi" w:hAnsi="Gadugi" w:cs="Gadugi"/>
          <w:sz w:val="20"/>
          <w:szCs w:val="20"/>
        </w:rPr>
        <w:t>ł</w:t>
      </w:r>
      <w:r w:rsidRPr="00C846CE">
        <w:rPr>
          <w:rFonts w:ascii="Gadugi" w:hAnsi="Gadugi"/>
          <w:sz w:val="20"/>
          <w:szCs w:val="20"/>
        </w:rPr>
        <w:t>ecznej, w szczeg</w:t>
      </w:r>
      <w:r w:rsidRPr="00C846CE">
        <w:rPr>
          <w:rFonts w:ascii="Gadugi" w:hAnsi="Gadugi" w:cs="Gadugi"/>
          <w:sz w:val="20"/>
          <w:szCs w:val="20"/>
        </w:rPr>
        <w:t>ó</w:t>
      </w:r>
      <w:r w:rsidRPr="00C846CE">
        <w:rPr>
          <w:rFonts w:ascii="Gadugi" w:hAnsi="Gadugi"/>
          <w:sz w:val="20"/>
          <w:szCs w:val="20"/>
        </w:rPr>
        <w:t>lno</w:t>
      </w:r>
      <w:r w:rsidRPr="00C846CE">
        <w:rPr>
          <w:rFonts w:ascii="Calibri" w:hAnsi="Calibri" w:cs="Calibri"/>
          <w:sz w:val="20"/>
          <w:szCs w:val="20"/>
        </w:rPr>
        <w:t>ś</w:t>
      </w:r>
      <w:r w:rsidRPr="00C846CE">
        <w:rPr>
          <w:rFonts w:ascii="Gadugi" w:hAnsi="Gadugi"/>
          <w:sz w:val="20"/>
          <w:szCs w:val="20"/>
        </w:rPr>
        <w:t>ci osobom samotnym, w podesz</w:t>
      </w:r>
      <w:r w:rsidRPr="00C846CE">
        <w:rPr>
          <w:rFonts w:ascii="Gadugi" w:hAnsi="Gadugi" w:cs="Gadugi"/>
          <w:sz w:val="20"/>
          <w:szCs w:val="20"/>
        </w:rPr>
        <w:t>ł</w:t>
      </w:r>
      <w:r w:rsidRPr="00C846CE">
        <w:rPr>
          <w:rFonts w:ascii="Gadugi" w:hAnsi="Gadugi"/>
          <w:sz w:val="20"/>
          <w:szCs w:val="20"/>
        </w:rPr>
        <w:t>ym wieku, chorym lub niepe</w:t>
      </w:r>
      <w:r w:rsidRPr="00C846CE">
        <w:rPr>
          <w:rFonts w:ascii="Gadugi" w:hAnsi="Gadugi" w:cs="Gadugi"/>
          <w:sz w:val="20"/>
          <w:szCs w:val="20"/>
        </w:rPr>
        <w:t>ł</w:t>
      </w:r>
      <w:r w:rsidRPr="00C846CE">
        <w:rPr>
          <w:rFonts w:ascii="Gadugi" w:hAnsi="Gadugi"/>
          <w:sz w:val="20"/>
          <w:szCs w:val="20"/>
        </w:rPr>
        <w:t>nosprawnym.</w:t>
      </w:r>
    </w:p>
    <w:p w:rsidR="00EC7175" w:rsidRPr="00C846CE" w:rsidRDefault="00EC7175" w:rsidP="00EC7175">
      <w:pPr>
        <w:pStyle w:val="Default"/>
        <w:spacing w:line="276" w:lineRule="auto"/>
        <w:jc w:val="center"/>
        <w:rPr>
          <w:rFonts w:ascii="Gadugi" w:hAnsi="Gadugi"/>
          <w:b/>
          <w:bCs/>
          <w:sz w:val="20"/>
          <w:szCs w:val="20"/>
        </w:rPr>
      </w:pPr>
      <w:r w:rsidRPr="00C846CE">
        <w:rPr>
          <w:rFonts w:ascii="Gadugi" w:hAnsi="Gadugi"/>
          <w:b/>
          <w:bCs/>
          <w:sz w:val="20"/>
          <w:szCs w:val="20"/>
        </w:rPr>
        <w:t>§ 2.</w:t>
      </w:r>
    </w:p>
    <w:p w:rsidR="00C73EED" w:rsidRPr="00C846CE" w:rsidRDefault="001D4722" w:rsidP="00C846CE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Gadugi" w:hAnsi="Gadugi"/>
          <w:bCs/>
          <w:sz w:val="20"/>
          <w:szCs w:val="20"/>
        </w:rPr>
      </w:pPr>
      <w:r w:rsidRPr="00C846CE">
        <w:rPr>
          <w:rFonts w:ascii="Gadugi" w:hAnsi="Gadugi"/>
          <w:bCs/>
          <w:sz w:val="20"/>
          <w:szCs w:val="20"/>
        </w:rPr>
        <w:t>Pomoc okre</w:t>
      </w:r>
      <w:r w:rsidRPr="00C846CE">
        <w:rPr>
          <w:rFonts w:ascii="Calibri" w:hAnsi="Calibri" w:cs="Calibri"/>
          <w:bCs/>
          <w:sz w:val="20"/>
          <w:szCs w:val="20"/>
        </w:rPr>
        <w:t>ś</w:t>
      </w:r>
      <w:r w:rsidRPr="00C846CE">
        <w:rPr>
          <w:rFonts w:ascii="Gadugi" w:hAnsi="Gadugi"/>
          <w:bCs/>
          <w:sz w:val="20"/>
          <w:szCs w:val="20"/>
        </w:rPr>
        <w:t xml:space="preserve">lona w </w:t>
      </w:r>
      <w:r w:rsidR="00C73EED" w:rsidRPr="00C846CE">
        <w:rPr>
          <w:rFonts w:ascii="Gadugi" w:hAnsi="Gadugi"/>
          <w:b/>
          <w:bCs/>
          <w:sz w:val="20"/>
          <w:szCs w:val="20"/>
        </w:rPr>
        <w:t xml:space="preserve">§ </w:t>
      </w:r>
      <w:r w:rsidR="00C73EED" w:rsidRPr="00C32F7A">
        <w:rPr>
          <w:rFonts w:ascii="Gadugi" w:hAnsi="Gadugi"/>
          <w:bCs/>
          <w:sz w:val="20"/>
          <w:szCs w:val="20"/>
        </w:rPr>
        <w:t>1</w:t>
      </w:r>
      <w:r w:rsidR="00C32F7A" w:rsidRPr="00C32F7A">
        <w:rPr>
          <w:rFonts w:ascii="Gadugi" w:hAnsi="Gadugi"/>
          <w:bCs/>
          <w:sz w:val="20"/>
          <w:szCs w:val="20"/>
        </w:rPr>
        <w:t xml:space="preserve"> mo</w:t>
      </w:r>
      <w:r w:rsidR="00C32F7A" w:rsidRPr="00C32F7A">
        <w:rPr>
          <w:rFonts w:ascii="Calibri" w:hAnsi="Calibri" w:cs="Calibri"/>
          <w:bCs/>
          <w:sz w:val="20"/>
          <w:szCs w:val="20"/>
        </w:rPr>
        <w:t>ż</w:t>
      </w:r>
      <w:r w:rsidR="00C32F7A" w:rsidRPr="00C32F7A">
        <w:rPr>
          <w:rFonts w:ascii="Gadugi" w:hAnsi="Gadugi"/>
          <w:bCs/>
          <w:sz w:val="20"/>
          <w:szCs w:val="20"/>
        </w:rPr>
        <w:t>e być realizowana w formie zakupu lub zasiłku celowego i</w:t>
      </w:r>
      <w:r w:rsidR="00C32F7A">
        <w:rPr>
          <w:rFonts w:ascii="Gadugi" w:hAnsi="Gadugi"/>
          <w:b/>
          <w:bCs/>
          <w:sz w:val="20"/>
          <w:szCs w:val="20"/>
        </w:rPr>
        <w:t xml:space="preserve"> </w:t>
      </w:r>
      <w:r w:rsidR="00C73EED" w:rsidRPr="00C846CE">
        <w:rPr>
          <w:rFonts w:ascii="Gadugi" w:hAnsi="Gadugi"/>
          <w:bCs/>
          <w:sz w:val="20"/>
          <w:szCs w:val="20"/>
        </w:rPr>
        <w:t>przysługuje nieodpłatnie osobom lub rodzinom, je</w:t>
      </w:r>
      <w:r w:rsidR="00C73EED" w:rsidRPr="00C846CE">
        <w:rPr>
          <w:rFonts w:ascii="Calibri" w:hAnsi="Calibri" w:cs="Calibri"/>
          <w:bCs/>
          <w:sz w:val="20"/>
          <w:szCs w:val="20"/>
        </w:rPr>
        <w:t>ż</w:t>
      </w:r>
      <w:r w:rsidR="00C73EED" w:rsidRPr="00C846CE">
        <w:rPr>
          <w:rFonts w:ascii="Gadugi" w:hAnsi="Gadugi"/>
          <w:bCs/>
          <w:sz w:val="20"/>
          <w:szCs w:val="20"/>
        </w:rPr>
        <w:t>eli doch</w:t>
      </w:r>
      <w:r w:rsidR="00C73EED" w:rsidRPr="00C846CE">
        <w:rPr>
          <w:rFonts w:ascii="Gadugi" w:hAnsi="Gadugi" w:cs="Gadugi"/>
          <w:bCs/>
          <w:sz w:val="20"/>
          <w:szCs w:val="20"/>
        </w:rPr>
        <w:t>ó</w:t>
      </w:r>
      <w:r w:rsidR="00C73EED" w:rsidRPr="00C846CE">
        <w:rPr>
          <w:rFonts w:ascii="Gadugi" w:hAnsi="Gadugi"/>
          <w:bCs/>
          <w:sz w:val="20"/>
          <w:szCs w:val="20"/>
        </w:rPr>
        <w:t>d osoby samotnie gospodaruj</w:t>
      </w:r>
      <w:r w:rsidR="00C73EED" w:rsidRPr="00C846CE">
        <w:rPr>
          <w:rFonts w:ascii="Calibri" w:hAnsi="Calibri" w:cs="Calibri"/>
          <w:bCs/>
          <w:sz w:val="20"/>
          <w:szCs w:val="20"/>
        </w:rPr>
        <w:t>ą</w:t>
      </w:r>
      <w:r w:rsidR="00C73EED" w:rsidRPr="00C846CE">
        <w:rPr>
          <w:rFonts w:ascii="Gadugi" w:hAnsi="Gadugi"/>
          <w:bCs/>
          <w:sz w:val="20"/>
          <w:szCs w:val="20"/>
        </w:rPr>
        <w:t>cej lub doch</w:t>
      </w:r>
      <w:r w:rsidR="00C73EED" w:rsidRPr="00C846CE">
        <w:rPr>
          <w:rFonts w:ascii="Gadugi" w:hAnsi="Gadugi" w:cs="Gadugi"/>
          <w:bCs/>
          <w:sz w:val="20"/>
          <w:szCs w:val="20"/>
        </w:rPr>
        <w:t>ó</w:t>
      </w:r>
      <w:r w:rsidR="00C73EED" w:rsidRPr="00C846CE">
        <w:rPr>
          <w:rFonts w:ascii="Gadugi" w:hAnsi="Gadugi"/>
          <w:bCs/>
          <w:sz w:val="20"/>
          <w:szCs w:val="20"/>
        </w:rPr>
        <w:t>d na osob</w:t>
      </w:r>
      <w:r w:rsidR="00C73EED" w:rsidRPr="00C846CE">
        <w:rPr>
          <w:rFonts w:ascii="Calibri" w:hAnsi="Calibri" w:cs="Calibri"/>
          <w:bCs/>
          <w:sz w:val="20"/>
          <w:szCs w:val="20"/>
        </w:rPr>
        <w:t>ę</w:t>
      </w:r>
      <w:r w:rsidR="00C73EED" w:rsidRPr="00C846CE">
        <w:rPr>
          <w:rFonts w:ascii="Gadugi" w:hAnsi="Gadugi"/>
          <w:bCs/>
          <w:sz w:val="20"/>
          <w:szCs w:val="20"/>
        </w:rPr>
        <w:t xml:space="preserve"> w rodzinie nie przekracza 150 % kryterium dochodowego okre</w:t>
      </w:r>
      <w:r w:rsidR="00C73EED" w:rsidRPr="00C846CE">
        <w:rPr>
          <w:rFonts w:ascii="Calibri" w:hAnsi="Calibri" w:cs="Calibri"/>
          <w:bCs/>
          <w:sz w:val="20"/>
          <w:szCs w:val="20"/>
        </w:rPr>
        <w:t>ś</w:t>
      </w:r>
      <w:r w:rsidR="00C73EED" w:rsidRPr="00C846CE">
        <w:rPr>
          <w:rFonts w:ascii="Gadugi" w:hAnsi="Gadugi"/>
          <w:bCs/>
          <w:sz w:val="20"/>
          <w:szCs w:val="20"/>
        </w:rPr>
        <w:t>lonego w art.8 ust 1 punkt 1 i 2 ustawy o pomocy spo</w:t>
      </w:r>
      <w:r w:rsidR="00C73EED" w:rsidRPr="00C846CE">
        <w:rPr>
          <w:rFonts w:ascii="Gadugi" w:hAnsi="Gadugi" w:cs="Gadugi"/>
          <w:bCs/>
          <w:sz w:val="20"/>
          <w:szCs w:val="20"/>
        </w:rPr>
        <w:t>ł</w:t>
      </w:r>
      <w:r w:rsidR="00C73EED" w:rsidRPr="00C846CE">
        <w:rPr>
          <w:rFonts w:ascii="Gadugi" w:hAnsi="Gadugi"/>
          <w:bCs/>
          <w:sz w:val="20"/>
          <w:szCs w:val="20"/>
        </w:rPr>
        <w:t>ecznej.</w:t>
      </w:r>
    </w:p>
    <w:p w:rsidR="00C73EED" w:rsidRPr="00C846CE" w:rsidRDefault="00190695" w:rsidP="00C846CE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Gadugi" w:hAnsi="Gadugi"/>
          <w:bCs/>
          <w:sz w:val="20"/>
          <w:szCs w:val="20"/>
        </w:rPr>
      </w:pPr>
      <w:r w:rsidRPr="00C846CE">
        <w:rPr>
          <w:rFonts w:ascii="Gadugi" w:hAnsi="Gadugi"/>
          <w:bCs/>
          <w:sz w:val="20"/>
          <w:szCs w:val="20"/>
        </w:rPr>
        <w:t>Osoby lub rodziny, które nie spełniaj</w:t>
      </w:r>
      <w:r w:rsidRPr="00C846CE">
        <w:rPr>
          <w:rFonts w:ascii="Calibri" w:hAnsi="Calibri" w:cs="Calibri"/>
          <w:bCs/>
          <w:sz w:val="20"/>
          <w:szCs w:val="20"/>
        </w:rPr>
        <w:t>ą</w:t>
      </w:r>
      <w:r w:rsidRPr="00C846CE">
        <w:rPr>
          <w:rFonts w:ascii="Gadugi" w:hAnsi="Gadugi"/>
          <w:bCs/>
          <w:sz w:val="20"/>
          <w:szCs w:val="20"/>
        </w:rPr>
        <w:t xml:space="preserve"> kryterium dochodowego okre</w:t>
      </w:r>
      <w:r w:rsidRPr="00C846CE">
        <w:rPr>
          <w:rFonts w:ascii="Calibri" w:hAnsi="Calibri" w:cs="Calibri"/>
          <w:bCs/>
          <w:sz w:val="20"/>
          <w:szCs w:val="20"/>
        </w:rPr>
        <w:t>ś</w:t>
      </w:r>
      <w:r w:rsidRPr="00C846CE">
        <w:rPr>
          <w:rFonts w:ascii="Gadugi" w:hAnsi="Gadugi"/>
          <w:bCs/>
          <w:sz w:val="20"/>
          <w:szCs w:val="20"/>
        </w:rPr>
        <w:t>lonego w ust.1 mog</w:t>
      </w:r>
      <w:r w:rsidRPr="00C846CE">
        <w:rPr>
          <w:rFonts w:ascii="Calibri" w:hAnsi="Calibri" w:cs="Calibri"/>
          <w:bCs/>
          <w:sz w:val="20"/>
          <w:szCs w:val="20"/>
        </w:rPr>
        <w:t>ą</w:t>
      </w:r>
      <w:r w:rsidRPr="00C846CE">
        <w:rPr>
          <w:rFonts w:ascii="Gadugi" w:hAnsi="Gadugi"/>
          <w:bCs/>
          <w:sz w:val="20"/>
          <w:szCs w:val="20"/>
        </w:rPr>
        <w:t xml:space="preserve"> otrzyma</w:t>
      </w:r>
      <w:r w:rsidRPr="00C846CE">
        <w:rPr>
          <w:rFonts w:ascii="Calibri" w:hAnsi="Calibri" w:cs="Calibri"/>
          <w:bCs/>
          <w:sz w:val="20"/>
          <w:szCs w:val="20"/>
        </w:rPr>
        <w:t>ć</w:t>
      </w:r>
      <w:r w:rsidRPr="00C846CE">
        <w:rPr>
          <w:rFonts w:ascii="Gadugi" w:hAnsi="Gadugi"/>
          <w:bCs/>
          <w:sz w:val="20"/>
          <w:szCs w:val="20"/>
        </w:rPr>
        <w:t xml:space="preserve"> pomoc</w:t>
      </w:r>
      <w:r w:rsidR="00C846CE">
        <w:rPr>
          <w:rFonts w:ascii="Gadugi" w:hAnsi="Gadugi"/>
          <w:bCs/>
          <w:sz w:val="20"/>
          <w:szCs w:val="20"/>
        </w:rPr>
        <w:br/>
      </w:r>
      <w:r w:rsidRPr="00C846CE">
        <w:rPr>
          <w:rFonts w:ascii="Gadugi" w:hAnsi="Gadugi"/>
          <w:bCs/>
          <w:sz w:val="20"/>
          <w:szCs w:val="20"/>
        </w:rPr>
        <w:t>w formie gor</w:t>
      </w:r>
      <w:r w:rsidRPr="00C846CE">
        <w:rPr>
          <w:rFonts w:ascii="Calibri" w:hAnsi="Calibri" w:cs="Calibri"/>
          <w:bCs/>
          <w:sz w:val="20"/>
          <w:szCs w:val="20"/>
        </w:rPr>
        <w:t>ą</w:t>
      </w:r>
      <w:r w:rsidRPr="00C846CE">
        <w:rPr>
          <w:rFonts w:ascii="Gadugi" w:hAnsi="Gadugi"/>
          <w:bCs/>
          <w:sz w:val="20"/>
          <w:szCs w:val="20"/>
        </w:rPr>
        <w:t>cego posi</w:t>
      </w:r>
      <w:r w:rsidRPr="00C846CE">
        <w:rPr>
          <w:rFonts w:ascii="Gadugi" w:hAnsi="Gadugi" w:cs="Gadugi"/>
          <w:bCs/>
          <w:sz w:val="20"/>
          <w:szCs w:val="20"/>
        </w:rPr>
        <w:t>ł</w:t>
      </w:r>
      <w:r w:rsidRPr="00C846CE">
        <w:rPr>
          <w:rFonts w:ascii="Gadugi" w:hAnsi="Gadugi"/>
          <w:bCs/>
          <w:sz w:val="20"/>
          <w:szCs w:val="20"/>
        </w:rPr>
        <w:t>ku pod warunkiem zwrotu wydatk</w:t>
      </w:r>
      <w:r w:rsidRPr="00C846CE">
        <w:rPr>
          <w:rFonts w:ascii="Gadugi" w:hAnsi="Gadugi" w:cs="Gadugi"/>
          <w:bCs/>
          <w:sz w:val="20"/>
          <w:szCs w:val="20"/>
        </w:rPr>
        <w:t>ó</w:t>
      </w:r>
      <w:r w:rsidRPr="00C846CE">
        <w:rPr>
          <w:rFonts w:ascii="Gadugi" w:hAnsi="Gadugi"/>
          <w:bCs/>
          <w:sz w:val="20"/>
          <w:szCs w:val="20"/>
        </w:rPr>
        <w:t>w w pe</w:t>
      </w:r>
      <w:r w:rsidRPr="00C846CE">
        <w:rPr>
          <w:rFonts w:ascii="Gadugi" w:hAnsi="Gadugi" w:cs="Gadugi"/>
          <w:bCs/>
          <w:sz w:val="20"/>
          <w:szCs w:val="20"/>
        </w:rPr>
        <w:t>ł</w:t>
      </w:r>
      <w:r w:rsidRPr="00C846CE">
        <w:rPr>
          <w:rFonts w:ascii="Gadugi" w:hAnsi="Gadugi"/>
          <w:bCs/>
          <w:sz w:val="20"/>
          <w:szCs w:val="20"/>
        </w:rPr>
        <w:t>nej wysoko</w:t>
      </w:r>
      <w:r w:rsidRPr="00C846CE">
        <w:rPr>
          <w:rFonts w:ascii="Calibri" w:hAnsi="Calibri" w:cs="Calibri"/>
          <w:bCs/>
          <w:sz w:val="20"/>
          <w:szCs w:val="20"/>
        </w:rPr>
        <w:t>ś</w:t>
      </w:r>
      <w:r w:rsidRPr="00C846CE">
        <w:rPr>
          <w:rFonts w:ascii="Gadugi" w:hAnsi="Gadugi"/>
          <w:bCs/>
          <w:sz w:val="20"/>
          <w:szCs w:val="20"/>
        </w:rPr>
        <w:t>ci.</w:t>
      </w:r>
    </w:p>
    <w:p w:rsidR="00190695" w:rsidRPr="00C846CE" w:rsidRDefault="00190695" w:rsidP="00C846CE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Gadugi" w:hAnsi="Gadugi"/>
          <w:bCs/>
          <w:sz w:val="20"/>
          <w:szCs w:val="20"/>
        </w:rPr>
      </w:pPr>
      <w:r w:rsidRPr="00C846CE">
        <w:rPr>
          <w:rFonts w:ascii="Gadugi" w:hAnsi="Gadugi"/>
          <w:bCs/>
          <w:sz w:val="20"/>
          <w:szCs w:val="20"/>
        </w:rPr>
        <w:t>W szczególnych przypadkach, zwłaszcza je</w:t>
      </w:r>
      <w:r w:rsidRPr="00C846CE">
        <w:rPr>
          <w:rFonts w:ascii="Calibri" w:hAnsi="Calibri" w:cs="Calibri"/>
          <w:bCs/>
          <w:sz w:val="20"/>
          <w:szCs w:val="20"/>
        </w:rPr>
        <w:t>ż</w:t>
      </w:r>
      <w:r w:rsidRPr="00C846CE">
        <w:rPr>
          <w:rFonts w:ascii="Gadugi" w:hAnsi="Gadugi"/>
          <w:bCs/>
          <w:sz w:val="20"/>
          <w:szCs w:val="20"/>
        </w:rPr>
        <w:t xml:space="preserve">eli  </w:t>
      </w:r>
      <w:r w:rsidRPr="00C846CE">
        <w:rPr>
          <w:rFonts w:ascii="Calibri" w:hAnsi="Calibri" w:cs="Calibri"/>
          <w:bCs/>
          <w:sz w:val="20"/>
          <w:szCs w:val="20"/>
        </w:rPr>
        <w:t>żą</w:t>
      </w:r>
      <w:r w:rsidRPr="00C846CE">
        <w:rPr>
          <w:rFonts w:ascii="Gadugi" w:hAnsi="Gadugi"/>
          <w:bCs/>
          <w:sz w:val="20"/>
          <w:szCs w:val="20"/>
        </w:rPr>
        <w:t>danie zwrotu wydatk</w:t>
      </w:r>
      <w:r w:rsidRPr="00C846CE">
        <w:rPr>
          <w:rFonts w:ascii="Gadugi" w:hAnsi="Gadugi" w:cs="Gadugi"/>
          <w:bCs/>
          <w:sz w:val="20"/>
          <w:szCs w:val="20"/>
        </w:rPr>
        <w:t>ó</w:t>
      </w:r>
      <w:r w:rsidRPr="00C846CE">
        <w:rPr>
          <w:rFonts w:ascii="Gadugi" w:hAnsi="Gadugi"/>
          <w:bCs/>
          <w:sz w:val="20"/>
          <w:szCs w:val="20"/>
        </w:rPr>
        <w:t>w w ca</w:t>
      </w:r>
      <w:r w:rsidRPr="00C846CE">
        <w:rPr>
          <w:rFonts w:ascii="Gadugi" w:hAnsi="Gadugi" w:cs="Gadugi"/>
          <w:bCs/>
          <w:sz w:val="20"/>
          <w:szCs w:val="20"/>
        </w:rPr>
        <w:t>ł</w:t>
      </w:r>
      <w:r w:rsidRPr="00C846CE">
        <w:rPr>
          <w:rFonts w:ascii="Gadugi" w:hAnsi="Gadugi"/>
          <w:bCs/>
          <w:sz w:val="20"/>
          <w:szCs w:val="20"/>
        </w:rPr>
        <w:t>o</w:t>
      </w:r>
      <w:r w:rsidRPr="00C846CE">
        <w:rPr>
          <w:rFonts w:ascii="Calibri" w:hAnsi="Calibri" w:cs="Calibri"/>
          <w:bCs/>
          <w:sz w:val="20"/>
          <w:szCs w:val="20"/>
        </w:rPr>
        <w:t>ś</w:t>
      </w:r>
      <w:r w:rsidRPr="00C846CE">
        <w:rPr>
          <w:rFonts w:ascii="Gadugi" w:hAnsi="Gadugi"/>
          <w:bCs/>
          <w:sz w:val="20"/>
          <w:szCs w:val="20"/>
        </w:rPr>
        <w:t>ci lub cz</w:t>
      </w:r>
      <w:r w:rsidRPr="00C846CE">
        <w:rPr>
          <w:rFonts w:ascii="Calibri" w:hAnsi="Calibri" w:cs="Calibri"/>
          <w:bCs/>
          <w:sz w:val="20"/>
          <w:szCs w:val="20"/>
        </w:rPr>
        <w:t>ęś</w:t>
      </w:r>
      <w:r w:rsidRPr="00C846CE">
        <w:rPr>
          <w:rFonts w:ascii="Gadugi" w:hAnsi="Gadugi"/>
          <w:bCs/>
          <w:sz w:val="20"/>
          <w:szCs w:val="20"/>
        </w:rPr>
        <w:t>ci stanowi</w:t>
      </w:r>
      <w:r w:rsidRPr="00C846CE">
        <w:rPr>
          <w:rFonts w:ascii="Gadugi" w:hAnsi="Gadugi" w:cs="Gadugi"/>
          <w:bCs/>
          <w:sz w:val="20"/>
          <w:szCs w:val="20"/>
        </w:rPr>
        <w:t>ł</w:t>
      </w:r>
      <w:r w:rsidRPr="00C846CE">
        <w:rPr>
          <w:rFonts w:ascii="Gadugi" w:hAnsi="Gadugi"/>
          <w:bCs/>
          <w:sz w:val="20"/>
          <w:szCs w:val="20"/>
        </w:rPr>
        <w:t>oby dla osoby zobowi</w:t>
      </w:r>
      <w:r w:rsidRPr="00C846CE">
        <w:rPr>
          <w:rFonts w:ascii="Calibri" w:hAnsi="Calibri" w:cs="Calibri"/>
          <w:bCs/>
          <w:sz w:val="20"/>
          <w:szCs w:val="20"/>
        </w:rPr>
        <w:t>ą</w:t>
      </w:r>
      <w:r w:rsidRPr="00C846CE">
        <w:rPr>
          <w:rFonts w:ascii="Gadugi" w:hAnsi="Gadugi"/>
          <w:bCs/>
          <w:sz w:val="20"/>
          <w:szCs w:val="20"/>
        </w:rPr>
        <w:t>zanej nadmierne obci</w:t>
      </w:r>
      <w:r w:rsidRPr="00C846CE">
        <w:rPr>
          <w:rFonts w:ascii="Calibri" w:hAnsi="Calibri" w:cs="Calibri"/>
          <w:bCs/>
          <w:sz w:val="20"/>
          <w:szCs w:val="20"/>
        </w:rPr>
        <w:t>ąż</w:t>
      </w:r>
      <w:r w:rsidRPr="00C846CE">
        <w:rPr>
          <w:rFonts w:ascii="Gadugi" w:hAnsi="Gadugi"/>
          <w:bCs/>
          <w:sz w:val="20"/>
          <w:szCs w:val="20"/>
        </w:rPr>
        <w:t>enie lub niweczy</w:t>
      </w:r>
      <w:r w:rsidRPr="00C846CE">
        <w:rPr>
          <w:rFonts w:ascii="Gadugi" w:hAnsi="Gadugi" w:cs="Gadugi"/>
          <w:bCs/>
          <w:sz w:val="20"/>
          <w:szCs w:val="20"/>
        </w:rPr>
        <w:t>ł</w:t>
      </w:r>
      <w:r w:rsidRPr="00C846CE">
        <w:rPr>
          <w:rFonts w:ascii="Gadugi" w:hAnsi="Gadugi"/>
          <w:bCs/>
          <w:sz w:val="20"/>
          <w:szCs w:val="20"/>
        </w:rPr>
        <w:t>oby skutki udzielonej pomocy, Kierownik GOPS</w:t>
      </w:r>
      <w:r w:rsidR="00C846CE">
        <w:rPr>
          <w:rFonts w:ascii="Gadugi" w:hAnsi="Gadugi"/>
          <w:bCs/>
          <w:sz w:val="20"/>
          <w:szCs w:val="20"/>
        </w:rPr>
        <w:br/>
      </w:r>
      <w:r w:rsidRPr="00C846CE">
        <w:rPr>
          <w:rFonts w:ascii="Gadugi" w:hAnsi="Gadugi"/>
          <w:bCs/>
          <w:sz w:val="20"/>
          <w:szCs w:val="20"/>
        </w:rPr>
        <w:t>w Jarocinie, na wniosek osoby zainteresowanej lub wniosek pracownika socjalnego, mo</w:t>
      </w:r>
      <w:r w:rsidRPr="00C846CE">
        <w:rPr>
          <w:rFonts w:ascii="Calibri" w:hAnsi="Calibri" w:cs="Calibri"/>
          <w:bCs/>
          <w:sz w:val="20"/>
          <w:szCs w:val="20"/>
        </w:rPr>
        <w:t>ż</w:t>
      </w:r>
      <w:r w:rsidRPr="00C846CE">
        <w:rPr>
          <w:rFonts w:ascii="Gadugi" w:hAnsi="Gadugi"/>
          <w:bCs/>
          <w:sz w:val="20"/>
          <w:szCs w:val="20"/>
        </w:rPr>
        <w:t>e odst</w:t>
      </w:r>
      <w:r w:rsidRPr="00C846CE">
        <w:rPr>
          <w:rFonts w:ascii="Calibri" w:hAnsi="Calibri" w:cs="Calibri"/>
          <w:bCs/>
          <w:sz w:val="20"/>
          <w:szCs w:val="20"/>
        </w:rPr>
        <w:t>ą</w:t>
      </w:r>
      <w:r w:rsidRPr="00C846CE">
        <w:rPr>
          <w:rFonts w:ascii="Gadugi" w:hAnsi="Gadugi"/>
          <w:bCs/>
          <w:sz w:val="20"/>
          <w:szCs w:val="20"/>
        </w:rPr>
        <w:t>pi</w:t>
      </w:r>
      <w:r w:rsidRPr="00C846CE">
        <w:rPr>
          <w:rFonts w:ascii="Calibri" w:hAnsi="Calibri" w:cs="Calibri"/>
          <w:bCs/>
          <w:sz w:val="20"/>
          <w:szCs w:val="20"/>
        </w:rPr>
        <w:t>ć</w:t>
      </w:r>
      <w:r w:rsidRPr="00C846CE">
        <w:rPr>
          <w:rFonts w:ascii="Gadugi" w:hAnsi="Gadugi"/>
          <w:bCs/>
          <w:sz w:val="20"/>
          <w:szCs w:val="20"/>
        </w:rPr>
        <w:t xml:space="preserve"> od </w:t>
      </w:r>
      <w:r w:rsidRPr="00C846CE">
        <w:rPr>
          <w:rFonts w:ascii="Calibri" w:hAnsi="Calibri" w:cs="Calibri"/>
          <w:bCs/>
          <w:sz w:val="20"/>
          <w:szCs w:val="20"/>
        </w:rPr>
        <w:t>żą</w:t>
      </w:r>
      <w:r w:rsidRPr="00C846CE">
        <w:rPr>
          <w:rFonts w:ascii="Gadugi" w:hAnsi="Gadugi"/>
          <w:bCs/>
          <w:sz w:val="20"/>
          <w:szCs w:val="20"/>
        </w:rPr>
        <w:t>dania zwrotu wydatk</w:t>
      </w:r>
      <w:r w:rsidRPr="00C846CE">
        <w:rPr>
          <w:rFonts w:ascii="Gadugi" w:hAnsi="Gadugi" w:cs="Gadugi"/>
          <w:bCs/>
          <w:sz w:val="20"/>
          <w:szCs w:val="20"/>
        </w:rPr>
        <w:t>ó</w:t>
      </w:r>
      <w:r w:rsidRPr="00C846CE">
        <w:rPr>
          <w:rFonts w:ascii="Gadugi" w:hAnsi="Gadugi"/>
          <w:bCs/>
          <w:sz w:val="20"/>
          <w:szCs w:val="20"/>
        </w:rPr>
        <w:t>w.</w:t>
      </w:r>
    </w:p>
    <w:p w:rsidR="00EC7175" w:rsidRPr="00C846CE" w:rsidRDefault="00EC7175" w:rsidP="00C846CE">
      <w:pPr>
        <w:pStyle w:val="Default"/>
        <w:spacing w:line="276" w:lineRule="auto"/>
        <w:jc w:val="center"/>
        <w:rPr>
          <w:rFonts w:ascii="Gadugi" w:hAnsi="Gadugi"/>
          <w:b/>
          <w:bCs/>
          <w:sz w:val="20"/>
          <w:szCs w:val="20"/>
        </w:rPr>
      </w:pPr>
      <w:r w:rsidRPr="00C846CE">
        <w:rPr>
          <w:rFonts w:ascii="Gadugi" w:hAnsi="Gadugi"/>
          <w:b/>
          <w:bCs/>
          <w:sz w:val="20"/>
          <w:szCs w:val="20"/>
        </w:rPr>
        <w:t>§ 3.</w:t>
      </w:r>
    </w:p>
    <w:p w:rsidR="00EC7175" w:rsidRPr="00C846CE" w:rsidRDefault="00190695" w:rsidP="00EC7175">
      <w:pPr>
        <w:pStyle w:val="Default"/>
        <w:spacing w:line="276" w:lineRule="auto"/>
        <w:jc w:val="both"/>
        <w:rPr>
          <w:rFonts w:ascii="Gadugi" w:hAnsi="Gadugi"/>
          <w:sz w:val="20"/>
          <w:szCs w:val="20"/>
        </w:rPr>
      </w:pPr>
      <w:r w:rsidRPr="00C846CE">
        <w:rPr>
          <w:rFonts w:ascii="Gadugi" w:hAnsi="Gadugi"/>
          <w:bCs/>
          <w:sz w:val="20"/>
          <w:szCs w:val="20"/>
        </w:rPr>
        <w:t xml:space="preserve"> Pomoc  w formie posiłku lub </w:t>
      </w:r>
      <w:r w:rsidRPr="00C846CE">
        <w:rPr>
          <w:rFonts w:ascii="Calibri" w:hAnsi="Calibri" w:cs="Calibri"/>
          <w:bCs/>
          <w:sz w:val="20"/>
          <w:szCs w:val="20"/>
        </w:rPr>
        <w:t>ż</w:t>
      </w:r>
      <w:r w:rsidRPr="00C846CE">
        <w:rPr>
          <w:rFonts w:ascii="Gadugi" w:hAnsi="Gadugi"/>
          <w:bCs/>
          <w:sz w:val="20"/>
          <w:szCs w:val="20"/>
        </w:rPr>
        <w:t>ywno</w:t>
      </w:r>
      <w:r w:rsidRPr="00C846CE">
        <w:rPr>
          <w:rFonts w:ascii="Calibri" w:hAnsi="Calibri" w:cs="Calibri"/>
          <w:bCs/>
          <w:sz w:val="20"/>
          <w:szCs w:val="20"/>
        </w:rPr>
        <w:t>ś</w:t>
      </w:r>
      <w:r w:rsidRPr="00C846CE">
        <w:rPr>
          <w:rFonts w:ascii="Gadugi" w:hAnsi="Gadugi"/>
          <w:bCs/>
          <w:sz w:val="20"/>
          <w:szCs w:val="20"/>
        </w:rPr>
        <w:t xml:space="preserve">ci albo </w:t>
      </w:r>
      <w:r w:rsidRPr="00C846CE">
        <w:rPr>
          <w:rFonts w:ascii="Calibri" w:hAnsi="Calibri" w:cs="Calibri"/>
          <w:bCs/>
          <w:sz w:val="20"/>
          <w:szCs w:val="20"/>
        </w:rPr>
        <w:t>ś</w:t>
      </w:r>
      <w:r w:rsidRPr="00C846CE">
        <w:rPr>
          <w:rFonts w:ascii="Gadugi" w:hAnsi="Gadugi"/>
          <w:bCs/>
          <w:sz w:val="20"/>
          <w:szCs w:val="20"/>
        </w:rPr>
        <w:t>wiadczenia w postaci produkt</w:t>
      </w:r>
      <w:r w:rsidRPr="00C846CE">
        <w:rPr>
          <w:rFonts w:ascii="Gadugi" w:hAnsi="Gadugi" w:cs="Gadugi"/>
          <w:bCs/>
          <w:sz w:val="20"/>
          <w:szCs w:val="20"/>
        </w:rPr>
        <w:t>ó</w:t>
      </w:r>
      <w:r w:rsidRPr="00C846CE">
        <w:rPr>
          <w:rFonts w:ascii="Gadugi" w:hAnsi="Gadugi"/>
          <w:bCs/>
          <w:sz w:val="20"/>
          <w:szCs w:val="20"/>
        </w:rPr>
        <w:t xml:space="preserve">w </w:t>
      </w:r>
      <w:r w:rsidRPr="00C846CE">
        <w:rPr>
          <w:rFonts w:ascii="Calibri" w:hAnsi="Calibri" w:cs="Calibri"/>
          <w:bCs/>
          <w:sz w:val="20"/>
          <w:szCs w:val="20"/>
        </w:rPr>
        <w:t>ż</w:t>
      </w:r>
      <w:r w:rsidRPr="00C846CE">
        <w:rPr>
          <w:rFonts w:ascii="Gadugi" w:hAnsi="Gadugi"/>
          <w:bCs/>
          <w:sz w:val="20"/>
          <w:szCs w:val="20"/>
        </w:rPr>
        <w:t>ywno</w:t>
      </w:r>
      <w:r w:rsidRPr="00C846CE">
        <w:rPr>
          <w:rFonts w:ascii="Calibri" w:hAnsi="Calibri" w:cs="Calibri"/>
          <w:bCs/>
          <w:sz w:val="20"/>
          <w:szCs w:val="20"/>
        </w:rPr>
        <w:t>ś</w:t>
      </w:r>
      <w:r w:rsidRPr="00C846CE">
        <w:rPr>
          <w:rFonts w:ascii="Gadugi" w:hAnsi="Gadugi"/>
          <w:bCs/>
          <w:sz w:val="20"/>
          <w:szCs w:val="20"/>
        </w:rPr>
        <w:t>ciowych jest przyznawana na podstawie wniosku osoby zainteresowanej, rodzic</w:t>
      </w:r>
      <w:r w:rsidRPr="00C846CE">
        <w:rPr>
          <w:rFonts w:ascii="Gadugi" w:hAnsi="Gadugi" w:cs="Gadugi"/>
          <w:bCs/>
          <w:sz w:val="20"/>
          <w:szCs w:val="20"/>
        </w:rPr>
        <w:t>ó</w:t>
      </w:r>
      <w:r w:rsidRPr="00C846CE">
        <w:rPr>
          <w:rFonts w:ascii="Gadugi" w:hAnsi="Gadugi"/>
          <w:bCs/>
          <w:sz w:val="20"/>
          <w:szCs w:val="20"/>
        </w:rPr>
        <w:t>w, opiekun</w:t>
      </w:r>
      <w:r w:rsidRPr="00C846CE">
        <w:rPr>
          <w:rFonts w:ascii="Gadugi" w:hAnsi="Gadugi" w:cs="Gadugi"/>
          <w:bCs/>
          <w:sz w:val="20"/>
          <w:szCs w:val="20"/>
        </w:rPr>
        <w:t>ó</w:t>
      </w:r>
      <w:r w:rsidRPr="00C846CE">
        <w:rPr>
          <w:rFonts w:ascii="Gadugi" w:hAnsi="Gadugi"/>
          <w:bCs/>
          <w:sz w:val="20"/>
          <w:szCs w:val="20"/>
        </w:rPr>
        <w:t>w prawnych, rodzic</w:t>
      </w:r>
      <w:r w:rsidRPr="00C846CE">
        <w:rPr>
          <w:rFonts w:ascii="Gadugi" w:hAnsi="Gadugi" w:cs="Gadugi"/>
          <w:bCs/>
          <w:sz w:val="20"/>
          <w:szCs w:val="20"/>
        </w:rPr>
        <w:t>ó</w:t>
      </w:r>
      <w:r w:rsidRPr="00C846CE">
        <w:rPr>
          <w:rFonts w:ascii="Gadugi" w:hAnsi="Gadugi"/>
          <w:bCs/>
          <w:sz w:val="20"/>
          <w:szCs w:val="20"/>
        </w:rPr>
        <w:t>w zast</w:t>
      </w:r>
      <w:r w:rsidRPr="00C846CE">
        <w:rPr>
          <w:rFonts w:ascii="Calibri" w:hAnsi="Calibri" w:cs="Calibri"/>
          <w:bCs/>
          <w:sz w:val="20"/>
          <w:szCs w:val="20"/>
        </w:rPr>
        <w:t>ę</w:t>
      </w:r>
      <w:r w:rsidRPr="00C846CE">
        <w:rPr>
          <w:rFonts w:ascii="Gadugi" w:hAnsi="Gadugi"/>
          <w:bCs/>
          <w:sz w:val="20"/>
          <w:szCs w:val="20"/>
        </w:rPr>
        <w:t>pczych, pracownika socjalnego lub innej osoby za zgod</w:t>
      </w:r>
      <w:r w:rsidRPr="00C846CE">
        <w:rPr>
          <w:rFonts w:ascii="Calibri" w:hAnsi="Calibri" w:cs="Calibri"/>
          <w:bCs/>
          <w:sz w:val="20"/>
          <w:szCs w:val="20"/>
        </w:rPr>
        <w:t>ą</w:t>
      </w:r>
      <w:r w:rsidRPr="00C846CE">
        <w:rPr>
          <w:rFonts w:ascii="Gadugi" w:hAnsi="Gadugi"/>
          <w:bCs/>
          <w:sz w:val="20"/>
          <w:szCs w:val="20"/>
        </w:rPr>
        <w:t xml:space="preserve"> przedstawiciela ustawowego  lub rodziców zast</w:t>
      </w:r>
      <w:r w:rsidRPr="00C846CE">
        <w:rPr>
          <w:rFonts w:ascii="Calibri" w:hAnsi="Calibri" w:cs="Calibri"/>
          <w:bCs/>
          <w:sz w:val="20"/>
          <w:szCs w:val="20"/>
        </w:rPr>
        <w:t>ę</w:t>
      </w:r>
      <w:r w:rsidRPr="00C846CE">
        <w:rPr>
          <w:rFonts w:ascii="Gadugi" w:hAnsi="Gadugi"/>
          <w:bCs/>
          <w:sz w:val="20"/>
          <w:szCs w:val="20"/>
        </w:rPr>
        <w:t>pczych.</w:t>
      </w:r>
    </w:p>
    <w:p w:rsidR="00EC7175" w:rsidRPr="00C846CE" w:rsidRDefault="00EC7175" w:rsidP="00EC7175">
      <w:pPr>
        <w:pStyle w:val="Default"/>
        <w:spacing w:line="276" w:lineRule="auto"/>
        <w:jc w:val="center"/>
        <w:rPr>
          <w:rFonts w:ascii="Gadugi" w:hAnsi="Gadugi"/>
          <w:b/>
          <w:bCs/>
          <w:sz w:val="20"/>
          <w:szCs w:val="20"/>
        </w:rPr>
      </w:pPr>
      <w:r w:rsidRPr="00C846CE">
        <w:rPr>
          <w:rFonts w:ascii="Gadugi" w:hAnsi="Gadugi"/>
          <w:b/>
          <w:bCs/>
          <w:sz w:val="20"/>
          <w:szCs w:val="20"/>
        </w:rPr>
        <w:t>§ 4.</w:t>
      </w:r>
    </w:p>
    <w:p w:rsidR="00EC7175" w:rsidRPr="00C846CE" w:rsidRDefault="00190695" w:rsidP="00EC7175">
      <w:pPr>
        <w:pStyle w:val="Default"/>
        <w:spacing w:line="276" w:lineRule="auto"/>
        <w:jc w:val="both"/>
        <w:rPr>
          <w:rFonts w:ascii="Gadugi" w:hAnsi="Gadugi"/>
          <w:sz w:val="20"/>
          <w:szCs w:val="20"/>
        </w:rPr>
      </w:pPr>
      <w:r w:rsidRPr="00C846CE">
        <w:rPr>
          <w:rFonts w:ascii="Gadugi" w:hAnsi="Gadugi"/>
          <w:sz w:val="20"/>
          <w:szCs w:val="20"/>
        </w:rPr>
        <w:t>Na wniosek dyrektora szkoły lub przedszkola</w:t>
      </w:r>
      <w:r w:rsidR="003F1252" w:rsidRPr="00C846CE">
        <w:rPr>
          <w:rFonts w:ascii="Gadugi" w:hAnsi="Gadugi"/>
          <w:sz w:val="20"/>
          <w:szCs w:val="20"/>
        </w:rPr>
        <w:t xml:space="preserve"> w ramach programu „Pomoc pa</w:t>
      </w:r>
      <w:r w:rsidR="003F1252" w:rsidRPr="00C846CE">
        <w:rPr>
          <w:rFonts w:ascii="Calibri" w:hAnsi="Calibri" w:cs="Calibri"/>
          <w:sz w:val="20"/>
          <w:szCs w:val="20"/>
        </w:rPr>
        <w:t>ń</w:t>
      </w:r>
      <w:r w:rsidR="003F1252" w:rsidRPr="00C846CE">
        <w:rPr>
          <w:rFonts w:ascii="Gadugi" w:hAnsi="Gadugi"/>
          <w:sz w:val="20"/>
          <w:szCs w:val="20"/>
        </w:rPr>
        <w:t>stwa w zakresie do</w:t>
      </w:r>
      <w:r w:rsidR="003F1252" w:rsidRPr="00C846CE">
        <w:rPr>
          <w:rFonts w:ascii="Calibri" w:hAnsi="Calibri" w:cs="Calibri"/>
          <w:sz w:val="20"/>
          <w:szCs w:val="20"/>
        </w:rPr>
        <w:t>ż</w:t>
      </w:r>
      <w:r w:rsidR="003F1252" w:rsidRPr="00C846CE">
        <w:rPr>
          <w:rFonts w:ascii="Gadugi" w:hAnsi="Gadugi"/>
          <w:sz w:val="20"/>
          <w:szCs w:val="20"/>
        </w:rPr>
        <w:t>ywiania</w:t>
      </w:r>
      <w:r w:rsidR="003F1252" w:rsidRPr="00C846CE">
        <w:rPr>
          <w:rFonts w:ascii="Gadugi" w:hAnsi="Gadugi" w:cs="Gadugi"/>
          <w:sz w:val="20"/>
          <w:szCs w:val="20"/>
        </w:rPr>
        <w:t>”</w:t>
      </w:r>
      <w:r w:rsidR="003F1252" w:rsidRPr="00C846CE">
        <w:rPr>
          <w:rFonts w:ascii="Gadugi" w:hAnsi="Gadugi"/>
          <w:sz w:val="20"/>
          <w:szCs w:val="20"/>
        </w:rPr>
        <w:t xml:space="preserve"> mo</w:t>
      </w:r>
      <w:r w:rsidR="003F1252" w:rsidRPr="00C846CE">
        <w:rPr>
          <w:rFonts w:ascii="Calibri" w:hAnsi="Calibri" w:cs="Calibri"/>
          <w:sz w:val="20"/>
          <w:szCs w:val="20"/>
        </w:rPr>
        <w:t>ż</w:t>
      </w:r>
      <w:r w:rsidR="003F1252" w:rsidRPr="00C846CE">
        <w:rPr>
          <w:rFonts w:ascii="Gadugi" w:hAnsi="Gadugi"/>
          <w:sz w:val="20"/>
          <w:szCs w:val="20"/>
        </w:rPr>
        <w:t>e by</w:t>
      </w:r>
      <w:r w:rsidR="003F1252" w:rsidRPr="00C846CE">
        <w:rPr>
          <w:rFonts w:ascii="Calibri" w:hAnsi="Calibri" w:cs="Calibri"/>
          <w:sz w:val="20"/>
          <w:szCs w:val="20"/>
        </w:rPr>
        <w:t>ć</w:t>
      </w:r>
      <w:r w:rsidR="003F1252" w:rsidRPr="00C846CE">
        <w:rPr>
          <w:rFonts w:ascii="Gadugi" w:hAnsi="Gadugi"/>
          <w:sz w:val="20"/>
          <w:szCs w:val="20"/>
        </w:rPr>
        <w:t xml:space="preserve"> udzielona pomoc dla dzieci i uczni</w:t>
      </w:r>
      <w:r w:rsidR="003F1252" w:rsidRPr="00C846CE">
        <w:rPr>
          <w:rFonts w:ascii="Gadugi" w:hAnsi="Gadugi" w:cs="Gadugi"/>
          <w:sz w:val="20"/>
          <w:szCs w:val="20"/>
        </w:rPr>
        <w:t>ó</w:t>
      </w:r>
      <w:r w:rsidR="003F1252" w:rsidRPr="00C846CE">
        <w:rPr>
          <w:rFonts w:ascii="Gadugi" w:hAnsi="Gadugi"/>
          <w:sz w:val="20"/>
          <w:szCs w:val="20"/>
        </w:rPr>
        <w:t>w w formie posi</w:t>
      </w:r>
      <w:r w:rsidR="003F1252" w:rsidRPr="00C846CE">
        <w:rPr>
          <w:rFonts w:ascii="Gadugi" w:hAnsi="Gadugi" w:cs="Gadugi"/>
          <w:sz w:val="20"/>
          <w:szCs w:val="20"/>
        </w:rPr>
        <w:t>ł</w:t>
      </w:r>
      <w:r w:rsidR="003F1252" w:rsidRPr="00C846CE">
        <w:rPr>
          <w:rFonts w:ascii="Gadugi" w:hAnsi="Gadugi"/>
          <w:sz w:val="20"/>
          <w:szCs w:val="20"/>
        </w:rPr>
        <w:t xml:space="preserve">ku, bez decyzji </w:t>
      </w:r>
      <w:r w:rsidR="00C846CE" w:rsidRPr="00C846CE">
        <w:rPr>
          <w:rFonts w:ascii="Gadugi" w:hAnsi="Gadugi"/>
          <w:sz w:val="20"/>
          <w:szCs w:val="20"/>
        </w:rPr>
        <w:t>administracyjnej</w:t>
      </w:r>
      <w:r w:rsidR="003F1252" w:rsidRPr="00C846CE">
        <w:rPr>
          <w:rFonts w:ascii="Gadugi" w:hAnsi="Gadugi"/>
          <w:sz w:val="20"/>
          <w:szCs w:val="20"/>
        </w:rPr>
        <w:t xml:space="preserve"> przyznaj</w:t>
      </w:r>
      <w:r w:rsidR="003F1252" w:rsidRPr="00C846CE">
        <w:rPr>
          <w:rFonts w:ascii="Calibri" w:hAnsi="Calibri" w:cs="Calibri"/>
          <w:sz w:val="20"/>
          <w:szCs w:val="20"/>
        </w:rPr>
        <w:t>ą</w:t>
      </w:r>
      <w:r w:rsidR="003F1252" w:rsidRPr="00C846CE">
        <w:rPr>
          <w:rFonts w:ascii="Gadugi" w:hAnsi="Gadugi"/>
          <w:sz w:val="20"/>
          <w:szCs w:val="20"/>
        </w:rPr>
        <w:t xml:space="preserve">cej posiłek oraz bez przeprowadzania rodzinnego wywiadu </w:t>
      </w:r>
      <w:r w:rsidR="003F1252" w:rsidRPr="00C846CE">
        <w:rPr>
          <w:rFonts w:ascii="Calibri" w:hAnsi="Calibri" w:cs="Calibri"/>
          <w:sz w:val="20"/>
          <w:szCs w:val="20"/>
        </w:rPr>
        <w:t>ś</w:t>
      </w:r>
      <w:r w:rsidR="003F1252" w:rsidRPr="00C846CE">
        <w:rPr>
          <w:rFonts w:ascii="Gadugi" w:hAnsi="Gadugi"/>
          <w:sz w:val="20"/>
          <w:szCs w:val="20"/>
        </w:rPr>
        <w:t>rodowiskowego, maksymalnie dla 20% liczby uczni</w:t>
      </w:r>
      <w:r w:rsidR="003F1252" w:rsidRPr="00C846CE">
        <w:rPr>
          <w:rFonts w:ascii="Gadugi" w:hAnsi="Gadugi" w:cs="Gadugi"/>
          <w:sz w:val="20"/>
          <w:szCs w:val="20"/>
        </w:rPr>
        <w:t>ó</w:t>
      </w:r>
      <w:r w:rsidR="003F1252" w:rsidRPr="00C846CE">
        <w:rPr>
          <w:rFonts w:ascii="Gadugi" w:hAnsi="Gadugi"/>
          <w:sz w:val="20"/>
          <w:szCs w:val="20"/>
        </w:rPr>
        <w:t>w i dzieci do</w:t>
      </w:r>
      <w:r w:rsidR="003F1252" w:rsidRPr="00C846CE">
        <w:rPr>
          <w:rFonts w:ascii="Calibri" w:hAnsi="Calibri" w:cs="Calibri"/>
          <w:sz w:val="20"/>
          <w:szCs w:val="20"/>
        </w:rPr>
        <w:t>ż</w:t>
      </w:r>
      <w:r w:rsidR="003F1252" w:rsidRPr="00C846CE">
        <w:rPr>
          <w:rFonts w:ascii="Gadugi" w:hAnsi="Gadugi"/>
          <w:sz w:val="20"/>
          <w:szCs w:val="20"/>
        </w:rPr>
        <w:t>ywianych w szko</w:t>
      </w:r>
      <w:r w:rsidR="003F1252" w:rsidRPr="00C846CE">
        <w:rPr>
          <w:rFonts w:ascii="Gadugi" w:hAnsi="Gadugi" w:cs="Gadugi"/>
          <w:sz w:val="20"/>
          <w:szCs w:val="20"/>
        </w:rPr>
        <w:t>ł</w:t>
      </w:r>
      <w:r w:rsidR="00C846CE" w:rsidRPr="00C846CE">
        <w:rPr>
          <w:rFonts w:ascii="Gadugi" w:hAnsi="Gadugi"/>
          <w:sz w:val="20"/>
          <w:szCs w:val="20"/>
        </w:rPr>
        <w:t>ach i przedszkolu na terenie gm</w:t>
      </w:r>
      <w:r w:rsidR="003F1252" w:rsidRPr="00C846CE">
        <w:rPr>
          <w:rFonts w:ascii="Gadugi" w:hAnsi="Gadugi"/>
          <w:sz w:val="20"/>
          <w:szCs w:val="20"/>
        </w:rPr>
        <w:t>iny w poprzednim miesi</w:t>
      </w:r>
      <w:r w:rsidR="003F1252" w:rsidRPr="00C846CE">
        <w:rPr>
          <w:rFonts w:ascii="Calibri" w:hAnsi="Calibri" w:cs="Calibri"/>
          <w:sz w:val="20"/>
          <w:szCs w:val="20"/>
        </w:rPr>
        <w:t>ą</w:t>
      </w:r>
      <w:r w:rsidR="003F1252" w:rsidRPr="00C846CE">
        <w:rPr>
          <w:rFonts w:ascii="Gadugi" w:hAnsi="Gadugi"/>
          <w:sz w:val="20"/>
          <w:szCs w:val="20"/>
        </w:rPr>
        <w:t>cu kalendarzowym.</w:t>
      </w:r>
    </w:p>
    <w:p w:rsidR="00EC7175" w:rsidRPr="00C846CE" w:rsidRDefault="00EC7175" w:rsidP="00EC7175">
      <w:pPr>
        <w:pStyle w:val="Default"/>
        <w:spacing w:line="276" w:lineRule="auto"/>
        <w:jc w:val="center"/>
        <w:rPr>
          <w:rFonts w:ascii="Gadugi" w:hAnsi="Gadugi"/>
          <w:b/>
          <w:bCs/>
          <w:sz w:val="20"/>
          <w:szCs w:val="20"/>
        </w:rPr>
      </w:pPr>
      <w:r w:rsidRPr="00C846CE">
        <w:rPr>
          <w:rFonts w:ascii="Gadugi" w:hAnsi="Gadugi"/>
          <w:b/>
          <w:bCs/>
          <w:sz w:val="20"/>
          <w:szCs w:val="20"/>
        </w:rPr>
        <w:t>§ 5.</w:t>
      </w:r>
    </w:p>
    <w:p w:rsidR="00EC7175" w:rsidRPr="00C846CE" w:rsidRDefault="00EC7175" w:rsidP="00EC7175">
      <w:pPr>
        <w:pStyle w:val="Default"/>
        <w:spacing w:line="276" w:lineRule="auto"/>
        <w:jc w:val="both"/>
        <w:rPr>
          <w:rFonts w:ascii="Gadugi" w:hAnsi="Gadugi"/>
          <w:sz w:val="20"/>
          <w:szCs w:val="20"/>
        </w:rPr>
      </w:pPr>
      <w:r w:rsidRPr="00C846CE">
        <w:rPr>
          <w:rFonts w:ascii="Gadugi" w:hAnsi="Gadugi"/>
          <w:sz w:val="20"/>
          <w:szCs w:val="20"/>
        </w:rPr>
        <w:t>Wykonanie uchwały powierza si</w:t>
      </w:r>
      <w:r w:rsidRPr="00C846CE">
        <w:rPr>
          <w:rFonts w:ascii="Calibri" w:hAnsi="Calibri" w:cs="Calibri"/>
          <w:sz w:val="20"/>
          <w:szCs w:val="20"/>
        </w:rPr>
        <w:t>ę</w:t>
      </w:r>
      <w:r w:rsidRPr="00C846CE">
        <w:rPr>
          <w:rFonts w:ascii="Gadugi" w:hAnsi="Gadugi"/>
          <w:sz w:val="20"/>
          <w:szCs w:val="20"/>
        </w:rPr>
        <w:t xml:space="preserve"> </w:t>
      </w:r>
      <w:r w:rsidR="003F1252" w:rsidRPr="00C846CE">
        <w:rPr>
          <w:rFonts w:ascii="Gadugi" w:hAnsi="Gadugi"/>
          <w:sz w:val="20"/>
          <w:szCs w:val="20"/>
        </w:rPr>
        <w:t>Kierownikowi Gminnego O</w:t>
      </w:r>
      <w:r w:rsidR="003F1252" w:rsidRPr="00C846CE">
        <w:rPr>
          <w:rFonts w:ascii="Calibri" w:hAnsi="Calibri" w:cs="Calibri"/>
          <w:sz w:val="20"/>
          <w:szCs w:val="20"/>
        </w:rPr>
        <w:t>ś</w:t>
      </w:r>
      <w:r w:rsidR="003F1252" w:rsidRPr="00C846CE">
        <w:rPr>
          <w:rFonts w:ascii="Gadugi" w:hAnsi="Gadugi"/>
          <w:sz w:val="20"/>
          <w:szCs w:val="20"/>
        </w:rPr>
        <w:t>rodka Pomocy Spo</w:t>
      </w:r>
      <w:r w:rsidR="003F1252" w:rsidRPr="00C846CE">
        <w:rPr>
          <w:rFonts w:ascii="Gadugi" w:hAnsi="Gadugi" w:cs="Gadugi"/>
          <w:sz w:val="20"/>
          <w:szCs w:val="20"/>
        </w:rPr>
        <w:t>ł</w:t>
      </w:r>
      <w:r w:rsidR="003F1252" w:rsidRPr="00C846CE">
        <w:rPr>
          <w:rFonts w:ascii="Gadugi" w:hAnsi="Gadugi"/>
          <w:sz w:val="20"/>
          <w:szCs w:val="20"/>
        </w:rPr>
        <w:t xml:space="preserve">ecznej w </w:t>
      </w:r>
      <w:r w:rsidRPr="00C846CE">
        <w:rPr>
          <w:rFonts w:ascii="Gadugi" w:hAnsi="Gadugi"/>
          <w:sz w:val="20"/>
          <w:szCs w:val="20"/>
        </w:rPr>
        <w:t xml:space="preserve"> Jarocin</w:t>
      </w:r>
      <w:r w:rsidR="003F1252" w:rsidRPr="00C846CE">
        <w:rPr>
          <w:rFonts w:ascii="Gadugi" w:hAnsi="Gadugi"/>
          <w:sz w:val="20"/>
          <w:szCs w:val="20"/>
        </w:rPr>
        <w:t>ie</w:t>
      </w:r>
      <w:r w:rsidRPr="00C846CE">
        <w:rPr>
          <w:rFonts w:ascii="Gadugi" w:hAnsi="Gadugi"/>
          <w:sz w:val="20"/>
          <w:szCs w:val="20"/>
        </w:rPr>
        <w:t>.</w:t>
      </w:r>
    </w:p>
    <w:p w:rsidR="00EC7175" w:rsidRPr="00C846CE" w:rsidRDefault="00EC7175" w:rsidP="00EC7175">
      <w:pPr>
        <w:pStyle w:val="Default"/>
        <w:spacing w:line="276" w:lineRule="auto"/>
        <w:jc w:val="center"/>
        <w:rPr>
          <w:rFonts w:ascii="Gadugi" w:hAnsi="Gadugi"/>
          <w:b/>
          <w:bCs/>
          <w:sz w:val="20"/>
          <w:szCs w:val="20"/>
        </w:rPr>
      </w:pPr>
      <w:r w:rsidRPr="00C846CE">
        <w:rPr>
          <w:rFonts w:ascii="Gadugi" w:hAnsi="Gadugi"/>
          <w:b/>
          <w:bCs/>
          <w:sz w:val="20"/>
          <w:szCs w:val="20"/>
        </w:rPr>
        <w:t>§ 6.</w:t>
      </w:r>
    </w:p>
    <w:p w:rsidR="003F1252" w:rsidRPr="00C846CE" w:rsidRDefault="003F1252" w:rsidP="00C846CE">
      <w:pPr>
        <w:pStyle w:val="Default"/>
        <w:spacing w:line="276" w:lineRule="auto"/>
        <w:jc w:val="both"/>
        <w:rPr>
          <w:rFonts w:ascii="Gadugi" w:hAnsi="Gadugi"/>
          <w:bCs/>
          <w:sz w:val="20"/>
          <w:szCs w:val="20"/>
        </w:rPr>
      </w:pPr>
      <w:r w:rsidRPr="00C846CE">
        <w:rPr>
          <w:rFonts w:ascii="Gadugi" w:hAnsi="Gadugi"/>
          <w:bCs/>
          <w:sz w:val="20"/>
          <w:szCs w:val="20"/>
        </w:rPr>
        <w:t>Traci moc uchwała</w:t>
      </w:r>
      <w:r w:rsidR="007807EB" w:rsidRPr="00C846CE">
        <w:rPr>
          <w:rFonts w:ascii="Gadugi" w:hAnsi="Gadugi"/>
          <w:bCs/>
          <w:sz w:val="20"/>
          <w:szCs w:val="20"/>
        </w:rPr>
        <w:t xml:space="preserve"> Nr </w:t>
      </w:r>
      <w:r w:rsidR="00C846CE" w:rsidRPr="00C846CE">
        <w:rPr>
          <w:rFonts w:ascii="Gadugi" w:hAnsi="Gadugi"/>
          <w:bCs/>
          <w:sz w:val="20"/>
          <w:szCs w:val="20"/>
        </w:rPr>
        <w:t>XXX/226/06</w:t>
      </w:r>
      <w:r w:rsidR="007807EB" w:rsidRPr="00C846CE">
        <w:rPr>
          <w:rFonts w:ascii="Gadugi" w:hAnsi="Gadugi"/>
          <w:bCs/>
          <w:sz w:val="20"/>
          <w:szCs w:val="20"/>
        </w:rPr>
        <w:t xml:space="preserve">  Rady Gminy w Jarocinie z dnia</w:t>
      </w:r>
      <w:r w:rsidR="00C846CE" w:rsidRPr="00C846CE">
        <w:rPr>
          <w:rFonts w:ascii="Gadugi" w:hAnsi="Gadugi"/>
          <w:bCs/>
          <w:sz w:val="20"/>
          <w:szCs w:val="20"/>
        </w:rPr>
        <w:t xml:space="preserve"> 19 czerwca 2</w:t>
      </w:r>
      <w:r w:rsidR="007807EB" w:rsidRPr="00C846CE">
        <w:rPr>
          <w:rFonts w:ascii="Gadugi" w:hAnsi="Gadugi"/>
          <w:bCs/>
          <w:sz w:val="20"/>
          <w:szCs w:val="20"/>
        </w:rPr>
        <w:t>006 r.</w:t>
      </w:r>
      <w:r w:rsidR="00C846CE" w:rsidRPr="00C846CE">
        <w:rPr>
          <w:rFonts w:ascii="Gadugi" w:hAnsi="Gadugi"/>
          <w:bCs/>
          <w:sz w:val="20"/>
          <w:szCs w:val="20"/>
        </w:rPr>
        <w:t xml:space="preserve"> w sprawie szczegółowych warunków realizacji wieloletniego programu „ Pomoc pa</w:t>
      </w:r>
      <w:r w:rsidR="00C846CE" w:rsidRPr="00C846CE">
        <w:rPr>
          <w:rFonts w:ascii="Calibri" w:hAnsi="Calibri" w:cs="Calibri"/>
          <w:bCs/>
          <w:sz w:val="20"/>
          <w:szCs w:val="20"/>
        </w:rPr>
        <w:t>ń</w:t>
      </w:r>
      <w:r w:rsidR="00C846CE" w:rsidRPr="00C846CE">
        <w:rPr>
          <w:rFonts w:ascii="Gadugi" w:hAnsi="Gadugi"/>
          <w:bCs/>
          <w:sz w:val="20"/>
          <w:szCs w:val="20"/>
        </w:rPr>
        <w:t>stwa w zakresie do</w:t>
      </w:r>
      <w:r w:rsidR="00C846CE" w:rsidRPr="00C846CE">
        <w:rPr>
          <w:rFonts w:ascii="Calibri" w:hAnsi="Calibri" w:cs="Calibri"/>
          <w:bCs/>
          <w:sz w:val="20"/>
          <w:szCs w:val="20"/>
        </w:rPr>
        <w:t>ż</w:t>
      </w:r>
      <w:r w:rsidR="00C846CE" w:rsidRPr="00C846CE">
        <w:rPr>
          <w:rFonts w:ascii="Gadugi" w:hAnsi="Gadugi"/>
          <w:bCs/>
          <w:sz w:val="20"/>
          <w:szCs w:val="20"/>
        </w:rPr>
        <w:t>ywiania.”</w:t>
      </w:r>
    </w:p>
    <w:p w:rsidR="003F1252" w:rsidRPr="00C846CE" w:rsidRDefault="003F1252" w:rsidP="00EC7175">
      <w:pPr>
        <w:pStyle w:val="Default"/>
        <w:spacing w:line="276" w:lineRule="auto"/>
        <w:jc w:val="center"/>
        <w:rPr>
          <w:rFonts w:ascii="Gadugi" w:hAnsi="Gadugi"/>
          <w:b/>
          <w:bCs/>
          <w:sz w:val="20"/>
          <w:szCs w:val="20"/>
        </w:rPr>
      </w:pPr>
      <w:r w:rsidRPr="00C846CE">
        <w:rPr>
          <w:rFonts w:ascii="Gadugi" w:hAnsi="Gadugi"/>
          <w:b/>
          <w:bCs/>
          <w:sz w:val="20"/>
          <w:szCs w:val="20"/>
        </w:rPr>
        <w:t xml:space="preserve">§ </w:t>
      </w:r>
      <w:r w:rsidR="00C846CE">
        <w:rPr>
          <w:rFonts w:ascii="Gadugi" w:hAnsi="Gadugi"/>
          <w:b/>
          <w:bCs/>
          <w:sz w:val="20"/>
          <w:szCs w:val="20"/>
        </w:rPr>
        <w:t>7</w:t>
      </w:r>
    </w:p>
    <w:p w:rsidR="00EC7175" w:rsidRPr="00C846CE" w:rsidRDefault="00EC7175" w:rsidP="00C846CE">
      <w:pPr>
        <w:pStyle w:val="Default"/>
        <w:jc w:val="both"/>
        <w:rPr>
          <w:rFonts w:ascii="Gadugi" w:hAnsi="Gadugi"/>
          <w:sz w:val="20"/>
          <w:szCs w:val="20"/>
        </w:rPr>
      </w:pPr>
      <w:r w:rsidRPr="00C846CE">
        <w:rPr>
          <w:rFonts w:ascii="Gadugi" w:hAnsi="Gadugi"/>
          <w:sz w:val="20"/>
          <w:szCs w:val="20"/>
        </w:rPr>
        <w:t xml:space="preserve">Uchwała wchodzi w </w:t>
      </w:r>
      <w:r w:rsidRPr="00C846CE">
        <w:rPr>
          <w:rFonts w:ascii="Calibri" w:hAnsi="Calibri" w:cs="Calibri"/>
          <w:sz w:val="20"/>
          <w:szCs w:val="20"/>
        </w:rPr>
        <w:t>ż</w:t>
      </w:r>
      <w:r w:rsidRPr="00C846CE">
        <w:rPr>
          <w:rFonts w:ascii="Gadugi" w:hAnsi="Gadugi"/>
          <w:sz w:val="20"/>
          <w:szCs w:val="20"/>
        </w:rPr>
        <w:t xml:space="preserve">ycie z dniem </w:t>
      </w:r>
      <w:r w:rsidR="003F1252" w:rsidRPr="00C846CE">
        <w:rPr>
          <w:rFonts w:ascii="Gadugi" w:hAnsi="Gadugi"/>
          <w:sz w:val="20"/>
          <w:szCs w:val="20"/>
        </w:rPr>
        <w:t xml:space="preserve">1 stycznia 2014 r. i podlega </w:t>
      </w:r>
      <w:r w:rsidRPr="00C846CE">
        <w:rPr>
          <w:rFonts w:ascii="Gadugi" w:hAnsi="Gadugi"/>
          <w:sz w:val="20"/>
          <w:szCs w:val="20"/>
        </w:rPr>
        <w:t>o</w:t>
      </w:r>
      <w:r w:rsidR="003F1252" w:rsidRPr="00C846CE">
        <w:rPr>
          <w:rFonts w:ascii="Gadugi" w:hAnsi="Gadugi"/>
          <w:sz w:val="20"/>
          <w:szCs w:val="20"/>
        </w:rPr>
        <w:t xml:space="preserve">głoszeniu </w:t>
      </w:r>
      <w:r w:rsidRPr="00C846CE">
        <w:rPr>
          <w:rFonts w:ascii="Gadugi" w:hAnsi="Gadugi"/>
          <w:sz w:val="20"/>
          <w:szCs w:val="20"/>
        </w:rPr>
        <w:t>w Dzienniku Urz</w:t>
      </w:r>
      <w:r w:rsidRPr="00C846CE">
        <w:rPr>
          <w:rFonts w:ascii="Calibri" w:hAnsi="Calibri" w:cs="Calibri"/>
          <w:sz w:val="20"/>
          <w:szCs w:val="20"/>
        </w:rPr>
        <w:t>ę</w:t>
      </w:r>
      <w:r w:rsidRPr="00C846CE">
        <w:rPr>
          <w:rFonts w:ascii="Gadugi" w:hAnsi="Gadugi"/>
          <w:sz w:val="20"/>
          <w:szCs w:val="20"/>
        </w:rPr>
        <w:t>dowym Wojew</w:t>
      </w:r>
      <w:r w:rsidRPr="00C846CE">
        <w:rPr>
          <w:rFonts w:ascii="Gadugi" w:hAnsi="Gadugi" w:cs="Gadugi"/>
          <w:sz w:val="20"/>
          <w:szCs w:val="20"/>
        </w:rPr>
        <w:t>ó</w:t>
      </w:r>
      <w:r w:rsidRPr="00C846CE">
        <w:rPr>
          <w:rFonts w:ascii="Gadugi" w:hAnsi="Gadugi"/>
          <w:sz w:val="20"/>
          <w:szCs w:val="20"/>
        </w:rPr>
        <w:t>dztwa Podkarpackiego</w:t>
      </w:r>
      <w:r w:rsidR="003F1252" w:rsidRPr="00C846CE">
        <w:rPr>
          <w:rFonts w:ascii="Gadugi" w:hAnsi="Gadugi"/>
          <w:sz w:val="20"/>
          <w:szCs w:val="20"/>
        </w:rPr>
        <w:t>.</w:t>
      </w:r>
    </w:p>
    <w:p w:rsidR="00F661B9" w:rsidRPr="00F661B9" w:rsidRDefault="00F661B9" w:rsidP="00F661B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ahoma" w:hAnsi="Tahoma" w:cs="Tahoma"/>
          <w:sz w:val="20"/>
          <w:szCs w:val="20"/>
        </w:rPr>
      </w:pPr>
      <w:r w:rsidRPr="00F661B9">
        <w:rPr>
          <w:rFonts w:ascii="Tahoma" w:hAnsi="Tahoma" w:cs="Tahoma"/>
          <w:sz w:val="20"/>
          <w:szCs w:val="20"/>
        </w:rPr>
        <w:t>Przewodniczący</w:t>
      </w:r>
    </w:p>
    <w:p w:rsidR="00F661B9" w:rsidRPr="00F661B9" w:rsidRDefault="00F661B9" w:rsidP="00F661B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ahoma" w:hAnsi="Tahoma" w:cs="Tahoma"/>
          <w:sz w:val="20"/>
          <w:szCs w:val="20"/>
        </w:rPr>
      </w:pPr>
      <w:r w:rsidRPr="00F661B9">
        <w:rPr>
          <w:rFonts w:ascii="Tahoma" w:hAnsi="Tahoma" w:cs="Tahoma"/>
          <w:sz w:val="20"/>
          <w:szCs w:val="20"/>
        </w:rPr>
        <w:t>Rady Gminy</w:t>
      </w:r>
    </w:p>
    <w:p w:rsidR="00F661B9" w:rsidRPr="00F661B9" w:rsidRDefault="00F661B9" w:rsidP="00F661B9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A7D5B" w:rsidRPr="00F661B9" w:rsidRDefault="00F661B9" w:rsidP="00F661B9">
      <w:pPr>
        <w:ind w:left="4956" w:firstLine="708"/>
        <w:jc w:val="center"/>
        <w:rPr>
          <w:rFonts w:ascii="Tahoma" w:hAnsi="Tahoma" w:cs="Tahoma"/>
          <w:b/>
          <w:sz w:val="20"/>
          <w:szCs w:val="20"/>
        </w:rPr>
      </w:pPr>
      <w:r w:rsidRPr="00F661B9">
        <w:rPr>
          <w:rFonts w:ascii="Tahoma" w:hAnsi="Tahoma" w:cs="Tahoma"/>
          <w:b/>
          <w:sz w:val="20"/>
          <w:szCs w:val="20"/>
        </w:rPr>
        <w:t>Kazimierz Bąk</w:t>
      </w:r>
    </w:p>
    <w:sectPr w:rsidR="000A7D5B" w:rsidRPr="00F661B9" w:rsidSect="00C846CE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202F"/>
    <w:multiLevelType w:val="hybridMultilevel"/>
    <w:tmpl w:val="A7A4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75"/>
    <w:rsid w:val="0002023D"/>
    <w:rsid w:val="00056A58"/>
    <w:rsid w:val="000A7D5B"/>
    <w:rsid w:val="00190695"/>
    <w:rsid w:val="001D4722"/>
    <w:rsid w:val="002D48BB"/>
    <w:rsid w:val="003117CF"/>
    <w:rsid w:val="00323A5D"/>
    <w:rsid w:val="003F1252"/>
    <w:rsid w:val="00642DA9"/>
    <w:rsid w:val="006B506C"/>
    <w:rsid w:val="007807EB"/>
    <w:rsid w:val="008A49C0"/>
    <w:rsid w:val="008F7FC1"/>
    <w:rsid w:val="00A9726D"/>
    <w:rsid w:val="00B81823"/>
    <w:rsid w:val="00C32F7A"/>
    <w:rsid w:val="00C73EED"/>
    <w:rsid w:val="00C846CE"/>
    <w:rsid w:val="00EC7175"/>
    <w:rsid w:val="00F661B9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7B294-554D-412E-A9A6-7E5F5B35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2014-01-09T10:09:00Z</cp:lastPrinted>
  <dcterms:created xsi:type="dcterms:W3CDTF">2014-01-10T13:58:00Z</dcterms:created>
  <dcterms:modified xsi:type="dcterms:W3CDTF">2014-01-30T10:01:00Z</dcterms:modified>
</cp:coreProperties>
</file>