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55" w:rsidRPr="00375695" w:rsidRDefault="00425A55" w:rsidP="00375695">
      <w:pPr>
        <w:pStyle w:val="Nagwek1"/>
        <w:jc w:val="center"/>
        <w:rPr>
          <w:b/>
          <w:szCs w:val="28"/>
        </w:rPr>
      </w:pPr>
      <w:r w:rsidRPr="00375695">
        <w:rPr>
          <w:b/>
          <w:szCs w:val="28"/>
        </w:rPr>
        <w:t xml:space="preserve">UCHWAŁA Nr </w:t>
      </w:r>
      <w:r>
        <w:rPr>
          <w:b/>
          <w:szCs w:val="28"/>
        </w:rPr>
        <w:t>XXXI.218.2014</w:t>
      </w:r>
    </w:p>
    <w:p w:rsidR="00425A55" w:rsidRPr="00375695" w:rsidRDefault="00425A55" w:rsidP="00375695">
      <w:pPr>
        <w:spacing w:line="360" w:lineRule="atLeast"/>
        <w:jc w:val="center"/>
        <w:rPr>
          <w:b/>
          <w:sz w:val="28"/>
          <w:szCs w:val="28"/>
        </w:rPr>
      </w:pPr>
      <w:r w:rsidRPr="00375695">
        <w:rPr>
          <w:b/>
          <w:sz w:val="28"/>
          <w:szCs w:val="28"/>
        </w:rPr>
        <w:t xml:space="preserve">RADY GMINY W JAROCINIE </w:t>
      </w:r>
    </w:p>
    <w:p w:rsidR="00425A55" w:rsidRPr="00375695" w:rsidRDefault="00425A55" w:rsidP="00375695">
      <w:pPr>
        <w:spacing w:line="360" w:lineRule="atLeast"/>
        <w:jc w:val="center"/>
        <w:rPr>
          <w:sz w:val="28"/>
          <w:szCs w:val="28"/>
        </w:rPr>
      </w:pPr>
      <w:r w:rsidRPr="00375695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25 marca 2014r.</w:t>
      </w:r>
    </w:p>
    <w:p w:rsidR="00425A55" w:rsidRPr="00375695" w:rsidRDefault="00425A55" w:rsidP="00375695">
      <w:pPr>
        <w:spacing w:line="360" w:lineRule="atLeast"/>
        <w:ind w:left="-142" w:right="-284" w:firstLine="142"/>
        <w:rPr>
          <w:b/>
          <w:sz w:val="28"/>
          <w:szCs w:val="28"/>
        </w:rPr>
      </w:pPr>
    </w:p>
    <w:p w:rsidR="00425A55" w:rsidRDefault="00425A55" w:rsidP="00375695">
      <w:pPr>
        <w:pStyle w:val="Default"/>
        <w:jc w:val="center"/>
        <w:rPr>
          <w:b/>
          <w:bCs/>
          <w:sz w:val="23"/>
          <w:szCs w:val="23"/>
        </w:rPr>
      </w:pPr>
      <w:r w:rsidRPr="00AC0C71">
        <w:rPr>
          <w:b/>
          <w:bCs/>
          <w:spacing w:val="-16"/>
          <w:sz w:val="23"/>
          <w:szCs w:val="23"/>
        </w:rPr>
        <w:t xml:space="preserve">w sprawie wyrażenia zgody na wynajem lokalu użytkowego </w:t>
      </w:r>
      <w:r>
        <w:rPr>
          <w:b/>
          <w:bCs/>
          <w:sz w:val="23"/>
          <w:szCs w:val="23"/>
        </w:rPr>
        <w:t xml:space="preserve">na czas nieoznaczony </w:t>
      </w:r>
    </w:p>
    <w:p w:rsidR="00425A55" w:rsidRDefault="00425A55" w:rsidP="003756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oraz na odstąpienie od obowiązku przetargowego trybu zawarcia umowy najmu</w:t>
      </w:r>
    </w:p>
    <w:p w:rsidR="00425A55" w:rsidRDefault="00425A55" w:rsidP="00375695">
      <w:pPr>
        <w:pStyle w:val="Default"/>
        <w:jc w:val="center"/>
        <w:rPr>
          <w:sz w:val="23"/>
          <w:szCs w:val="23"/>
        </w:rPr>
      </w:pPr>
    </w:p>
    <w:p w:rsidR="00425A55" w:rsidRDefault="00425A55" w:rsidP="0037569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18 ust. 2 pkt. 9 lit. a ustawy z dnia 8 marca 1990r. o samorządzie gminnym </w:t>
      </w:r>
      <w:r w:rsidRPr="00AE7B35">
        <w:t xml:space="preserve">(Dz. U. </w:t>
      </w:r>
      <w:r>
        <w:t>z 2013r.</w:t>
      </w:r>
      <w:r w:rsidRPr="00AE7B35">
        <w:t>,  poz.</w:t>
      </w:r>
      <w:r>
        <w:t xml:space="preserve"> 594</w:t>
      </w:r>
      <w:r w:rsidRPr="00AE7B35">
        <w:t xml:space="preserve"> z </w:t>
      </w:r>
      <w:proofErr w:type="spellStart"/>
      <w:r w:rsidRPr="00AE7B35">
        <w:t>późn</w:t>
      </w:r>
      <w:proofErr w:type="spellEnd"/>
      <w:r w:rsidRPr="00AE7B35">
        <w:t>. zm.)</w:t>
      </w:r>
      <w:r>
        <w:t xml:space="preserve"> </w:t>
      </w:r>
      <w:r>
        <w:rPr>
          <w:sz w:val="23"/>
          <w:szCs w:val="23"/>
        </w:rPr>
        <w:t>oraz art. 37 ust 4 ustawy z dnia 21 sierpnia 1997r. o gospodarce nieruchomościami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.: Dz. U. z 2010r. Nr 102, poz. 651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425A55" w:rsidRDefault="00425A55" w:rsidP="00375695">
      <w:pPr>
        <w:pStyle w:val="Default"/>
        <w:ind w:firstLine="708"/>
        <w:jc w:val="both"/>
        <w:rPr>
          <w:sz w:val="23"/>
          <w:szCs w:val="23"/>
        </w:rPr>
      </w:pPr>
    </w:p>
    <w:p w:rsidR="00425A55" w:rsidRDefault="00425A55" w:rsidP="00AC0C71">
      <w:pPr>
        <w:pStyle w:val="Tekstpodstawowy"/>
        <w:ind w:firstLine="708"/>
        <w:jc w:val="both"/>
        <w:rPr>
          <w:b/>
          <w:bCs/>
        </w:rPr>
      </w:pPr>
      <w:r>
        <w:rPr>
          <w:b/>
          <w:bCs/>
        </w:rPr>
        <w:t xml:space="preserve">RADA GMINY w JAROCINIE uchwala, co następuje: </w:t>
      </w:r>
    </w:p>
    <w:p w:rsidR="00425A55" w:rsidRDefault="00425A55" w:rsidP="00AC0C71"/>
    <w:p w:rsidR="00425A55" w:rsidRDefault="00425A55" w:rsidP="00AC0C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1.</w:t>
      </w:r>
    </w:p>
    <w:p w:rsidR="00425A55" w:rsidRDefault="00425A55" w:rsidP="00AC0C71">
      <w:pPr>
        <w:pStyle w:val="Default"/>
        <w:jc w:val="center"/>
        <w:rPr>
          <w:sz w:val="23"/>
          <w:szCs w:val="23"/>
        </w:rPr>
      </w:pPr>
    </w:p>
    <w:p w:rsidR="00425A55" w:rsidRDefault="00425A55" w:rsidP="0075799A">
      <w:pPr>
        <w:pStyle w:val="Default"/>
        <w:spacing w:after="2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Wyraża zgodę na wynajem na czas nieoznaczony lokalu użytkowego o powierzchni </w:t>
      </w:r>
      <w:smartTag w:uri="urn:schemas-microsoft-com:office:smarttags" w:element="metricconverter">
        <w:smartTagPr>
          <w:attr w:name="ProductID" w:val="44,46 m2"/>
        </w:smartTagPr>
        <w:r>
          <w:rPr>
            <w:sz w:val="23"/>
            <w:szCs w:val="23"/>
          </w:rPr>
          <w:t xml:space="preserve">44,46 </w:t>
        </w:r>
        <w:r w:rsidRPr="00DD5496">
          <w:rPr>
            <w:color w:val="auto"/>
            <w:sz w:val="23"/>
            <w:szCs w:val="23"/>
          </w:rPr>
          <w:t>m</w:t>
        </w:r>
        <w:r w:rsidRPr="00DD5496">
          <w:rPr>
            <w:color w:val="auto"/>
            <w:sz w:val="23"/>
            <w:szCs w:val="23"/>
            <w:vertAlign w:val="superscript"/>
          </w:rPr>
          <w:t>2</w:t>
        </w:r>
      </w:smartTag>
      <w:r w:rsidRPr="00DD5496">
        <w:rPr>
          <w:color w:val="auto"/>
          <w:sz w:val="23"/>
          <w:szCs w:val="23"/>
        </w:rPr>
        <w:t xml:space="preserve"> </w:t>
      </w:r>
      <w:r w:rsidRPr="0075799A">
        <w:rPr>
          <w:color w:val="auto"/>
          <w:sz w:val="23"/>
          <w:szCs w:val="23"/>
        </w:rPr>
        <w:t>usytuowanego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w budynku nr 150 w Jarocinie, przeznaczonego na prowadzenie usług pocztowych przez Pocztę Polską S.A.. </w:t>
      </w:r>
    </w:p>
    <w:p w:rsidR="00425A55" w:rsidRDefault="00425A55" w:rsidP="002C004D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Wyraża zgodę na odstąpienie od obowiązku przetargowego trybu zawarcia umowy najmu przedmiotowego lokalu z Pocztą Polską S.A. </w:t>
      </w:r>
    </w:p>
    <w:p w:rsidR="00425A55" w:rsidRDefault="00425A55" w:rsidP="00C46EC9">
      <w:pPr>
        <w:pStyle w:val="Default"/>
        <w:rPr>
          <w:sz w:val="23"/>
          <w:szCs w:val="23"/>
        </w:rPr>
      </w:pPr>
    </w:p>
    <w:p w:rsidR="00425A55" w:rsidRDefault="00425A55" w:rsidP="0075799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2.</w:t>
      </w:r>
    </w:p>
    <w:p w:rsidR="00425A55" w:rsidRDefault="00425A55" w:rsidP="0075799A">
      <w:pPr>
        <w:pStyle w:val="Default"/>
        <w:jc w:val="center"/>
        <w:rPr>
          <w:sz w:val="23"/>
          <w:szCs w:val="23"/>
        </w:rPr>
      </w:pPr>
    </w:p>
    <w:p w:rsidR="00425A55" w:rsidRDefault="00425A55" w:rsidP="00C4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Wykonanie uchwały powierza Wójtowi Gminy Jarocin. </w:t>
      </w:r>
    </w:p>
    <w:p w:rsidR="00425A55" w:rsidRDefault="00425A55" w:rsidP="00C46EC9">
      <w:pPr>
        <w:pStyle w:val="Default"/>
        <w:rPr>
          <w:sz w:val="23"/>
          <w:szCs w:val="23"/>
        </w:rPr>
      </w:pPr>
    </w:p>
    <w:p w:rsidR="00425A55" w:rsidRDefault="00425A55" w:rsidP="0075799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3.</w:t>
      </w:r>
    </w:p>
    <w:p w:rsidR="00425A55" w:rsidRDefault="00425A55" w:rsidP="0075799A">
      <w:pPr>
        <w:pStyle w:val="Default"/>
        <w:jc w:val="center"/>
        <w:rPr>
          <w:sz w:val="23"/>
          <w:szCs w:val="23"/>
        </w:rPr>
      </w:pPr>
    </w:p>
    <w:p w:rsidR="00425A55" w:rsidRDefault="00425A55" w:rsidP="00C4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Uchwała wchodzi w życie z dniem podjęcia. </w:t>
      </w:r>
    </w:p>
    <w:p w:rsidR="00B12FB7" w:rsidRDefault="00B12FB7" w:rsidP="00B12FB7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Przewodniczący</w:t>
      </w:r>
    </w:p>
    <w:p w:rsidR="00B12FB7" w:rsidRDefault="00B12FB7" w:rsidP="00B12FB7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Rady Gminy</w:t>
      </w:r>
    </w:p>
    <w:p w:rsidR="00B12FB7" w:rsidRDefault="00B12FB7" w:rsidP="00B12FB7">
      <w:pPr>
        <w:ind w:left="4956" w:firstLine="708"/>
        <w:jc w:val="both"/>
        <w:rPr>
          <w:rFonts w:ascii="Tahoma" w:hAnsi="Tahoma" w:cs="Tahoma"/>
        </w:rPr>
      </w:pPr>
    </w:p>
    <w:p w:rsidR="00B12FB7" w:rsidRDefault="00B12FB7" w:rsidP="00B12FB7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Kazimierz Bąk</w:t>
      </w:r>
    </w:p>
    <w:p w:rsidR="00B12FB7" w:rsidRDefault="00B12FB7" w:rsidP="00C46EC9">
      <w:pPr>
        <w:pStyle w:val="Default"/>
        <w:rPr>
          <w:sz w:val="23"/>
          <w:szCs w:val="23"/>
        </w:rPr>
      </w:pPr>
    </w:p>
    <w:p w:rsidR="00425A55" w:rsidRDefault="00425A55" w:rsidP="006263F9">
      <w:pPr>
        <w:ind w:firstLine="708"/>
        <w:jc w:val="both"/>
      </w:pPr>
      <w:bookmarkStart w:id="0" w:name="_GoBack"/>
      <w:bookmarkEnd w:id="0"/>
    </w:p>
    <w:sectPr w:rsidR="00425A55" w:rsidSect="00D5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7B1"/>
    <w:rsid w:val="00160B0B"/>
    <w:rsid w:val="00230AFB"/>
    <w:rsid w:val="002C004D"/>
    <w:rsid w:val="0032701F"/>
    <w:rsid w:val="00375695"/>
    <w:rsid w:val="003D6BA3"/>
    <w:rsid w:val="00425A55"/>
    <w:rsid w:val="004A684B"/>
    <w:rsid w:val="004B2CBD"/>
    <w:rsid w:val="006263F9"/>
    <w:rsid w:val="00756AFB"/>
    <w:rsid w:val="0075799A"/>
    <w:rsid w:val="00774113"/>
    <w:rsid w:val="007E0902"/>
    <w:rsid w:val="00972BC6"/>
    <w:rsid w:val="00AB57B1"/>
    <w:rsid w:val="00AC0C71"/>
    <w:rsid w:val="00AE7B35"/>
    <w:rsid w:val="00B12FB7"/>
    <w:rsid w:val="00B373B4"/>
    <w:rsid w:val="00B66927"/>
    <w:rsid w:val="00B82383"/>
    <w:rsid w:val="00BE1BE4"/>
    <w:rsid w:val="00C46EC9"/>
    <w:rsid w:val="00C505F0"/>
    <w:rsid w:val="00C6188E"/>
    <w:rsid w:val="00C949CC"/>
    <w:rsid w:val="00D5108B"/>
    <w:rsid w:val="00D83193"/>
    <w:rsid w:val="00D8682B"/>
    <w:rsid w:val="00DD5496"/>
    <w:rsid w:val="00DF302D"/>
    <w:rsid w:val="00E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F6036F-3060-4F1F-8D79-FC2CA676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5695"/>
    <w:pPr>
      <w:keepNext/>
      <w:spacing w:line="240" w:lineRule="atLeast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75695"/>
    <w:rPr>
      <w:rFonts w:cs="Times New Roman"/>
      <w:sz w:val="28"/>
    </w:rPr>
  </w:style>
  <w:style w:type="paragraph" w:customStyle="1" w:styleId="Default">
    <w:name w:val="Default"/>
    <w:uiPriority w:val="99"/>
    <w:rsid w:val="00C46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0C7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C0C7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888</Characters>
  <Application>Microsoft Office Word</Application>
  <DocSecurity>0</DocSecurity>
  <Lines>7</Lines>
  <Paragraphs>2</Paragraphs>
  <ScaleCrop>false</ScaleCrop>
  <Company>South Hell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XXXVII/238/2010</dc:title>
  <dc:subject/>
  <dc:creator>GUS</dc:creator>
  <cp:keywords/>
  <dc:description/>
  <cp:lastModifiedBy>uzytkownik</cp:lastModifiedBy>
  <cp:revision>6</cp:revision>
  <cp:lastPrinted>2014-04-01T06:35:00Z</cp:lastPrinted>
  <dcterms:created xsi:type="dcterms:W3CDTF">2014-03-17T06:04:00Z</dcterms:created>
  <dcterms:modified xsi:type="dcterms:W3CDTF">2014-05-02T05:54:00Z</dcterms:modified>
</cp:coreProperties>
</file>