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74" w:rsidRPr="00B333CD" w:rsidRDefault="00CC4074" w:rsidP="00CC4074">
      <w:pPr>
        <w:jc w:val="center"/>
        <w:rPr>
          <w:rFonts w:ascii="Bookman Old Style" w:hAnsi="Bookman Old Style"/>
          <w:sz w:val="22"/>
          <w:szCs w:val="22"/>
        </w:rPr>
      </w:pPr>
      <w:r w:rsidRPr="00B333CD">
        <w:rPr>
          <w:rFonts w:ascii="Bookman Old Style" w:hAnsi="Bookman Old Style"/>
          <w:sz w:val="22"/>
          <w:szCs w:val="22"/>
        </w:rPr>
        <w:t xml:space="preserve">Uchwała Nr </w:t>
      </w:r>
      <w:r w:rsidR="001D1314">
        <w:rPr>
          <w:rFonts w:ascii="Bookman Old Style" w:hAnsi="Bookman Old Style"/>
          <w:sz w:val="22"/>
          <w:szCs w:val="22"/>
        </w:rPr>
        <w:t>XXX.208</w:t>
      </w:r>
      <w:r w:rsidR="009B2995" w:rsidRPr="00B333CD">
        <w:rPr>
          <w:rFonts w:ascii="Bookman Old Style" w:hAnsi="Bookman Old Style"/>
          <w:sz w:val="22"/>
          <w:szCs w:val="22"/>
        </w:rPr>
        <w:t>.2014</w:t>
      </w:r>
    </w:p>
    <w:p w:rsidR="00CC4074" w:rsidRPr="00B333CD" w:rsidRDefault="00CC4074" w:rsidP="00CC4074">
      <w:pPr>
        <w:jc w:val="center"/>
        <w:rPr>
          <w:rFonts w:ascii="Bookman Old Style" w:hAnsi="Bookman Old Style"/>
          <w:sz w:val="22"/>
          <w:szCs w:val="22"/>
        </w:rPr>
      </w:pPr>
      <w:r w:rsidRPr="00B333CD">
        <w:rPr>
          <w:rFonts w:ascii="Bookman Old Style" w:hAnsi="Bookman Old Style"/>
          <w:sz w:val="22"/>
          <w:szCs w:val="22"/>
        </w:rPr>
        <w:t>Rady Gminy w Jarocinie</w:t>
      </w:r>
    </w:p>
    <w:p w:rsidR="00CC4074" w:rsidRPr="00B333CD" w:rsidRDefault="00CC4074" w:rsidP="00CC4074">
      <w:pPr>
        <w:jc w:val="center"/>
        <w:rPr>
          <w:rFonts w:ascii="Bookman Old Style" w:hAnsi="Bookman Old Style"/>
          <w:sz w:val="22"/>
          <w:szCs w:val="22"/>
        </w:rPr>
      </w:pPr>
      <w:r w:rsidRPr="00B333CD">
        <w:rPr>
          <w:rFonts w:ascii="Bookman Old Style" w:hAnsi="Bookman Old Style"/>
          <w:sz w:val="22"/>
          <w:szCs w:val="22"/>
        </w:rPr>
        <w:t xml:space="preserve">z dnia </w:t>
      </w:r>
      <w:r w:rsidR="009B2995" w:rsidRPr="00B333CD">
        <w:rPr>
          <w:rFonts w:ascii="Bookman Old Style" w:hAnsi="Bookman Old Style"/>
          <w:sz w:val="22"/>
          <w:szCs w:val="22"/>
        </w:rPr>
        <w:t xml:space="preserve">20 lutego </w:t>
      </w:r>
      <w:r w:rsidRPr="00B333CD">
        <w:rPr>
          <w:rFonts w:ascii="Bookman Old Style" w:hAnsi="Bookman Old Style"/>
          <w:sz w:val="22"/>
          <w:szCs w:val="22"/>
        </w:rPr>
        <w:t>2014 roku</w:t>
      </w:r>
    </w:p>
    <w:p w:rsidR="00CC4074" w:rsidRPr="00B333CD" w:rsidRDefault="00CC4074" w:rsidP="00CC4074">
      <w:pPr>
        <w:jc w:val="center"/>
        <w:rPr>
          <w:rFonts w:ascii="Bookman Old Style" w:hAnsi="Bookman Old Style"/>
          <w:sz w:val="22"/>
          <w:szCs w:val="22"/>
        </w:rPr>
      </w:pPr>
    </w:p>
    <w:p w:rsidR="00CC4074" w:rsidRPr="00B333CD" w:rsidRDefault="00CC4074" w:rsidP="00CC4074">
      <w:pPr>
        <w:jc w:val="center"/>
        <w:rPr>
          <w:rFonts w:ascii="Bookman Old Style" w:hAnsi="Bookman Old Style"/>
          <w:sz w:val="22"/>
          <w:szCs w:val="22"/>
        </w:rPr>
      </w:pPr>
    </w:p>
    <w:p w:rsidR="00CC4074" w:rsidRPr="00B333CD" w:rsidRDefault="00CC4074" w:rsidP="00CC4074">
      <w:pPr>
        <w:jc w:val="both"/>
        <w:rPr>
          <w:rFonts w:ascii="Bookman Old Style" w:hAnsi="Bookman Old Style"/>
          <w:sz w:val="22"/>
          <w:szCs w:val="22"/>
        </w:rPr>
      </w:pPr>
      <w:r w:rsidRPr="00B333CD">
        <w:rPr>
          <w:rFonts w:ascii="Bookman Old Style" w:hAnsi="Bookman Old Style" w:cs="Arial"/>
          <w:b/>
          <w:sz w:val="22"/>
          <w:szCs w:val="22"/>
        </w:rPr>
        <w:t>zmieniająca uchwałę</w:t>
      </w:r>
      <w:r w:rsidRPr="00B333CD">
        <w:rPr>
          <w:b/>
          <w:sz w:val="22"/>
          <w:szCs w:val="22"/>
        </w:rPr>
        <w:t xml:space="preserve"> </w:t>
      </w:r>
      <w:r w:rsidRPr="00B333CD">
        <w:rPr>
          <w:rFonts w:ascii="Bookman Old Style" w:hAnsi="Bookman Old Style"/>
          <w:b/>
          <w:sz w:val="22"/>
          <w:szCs w:val="22"/>
        </w:rPr>
        <w:t>Rady Gminy w Jarocinie w sprawie</w:t>
      </w:r>
      <w:r w:rsidRPr="00B333CD">
        <w:rPr>
          <w:rFonts w:ascii="Bookman Old Style" w:hAnsi="Bookman Old Style"/>
          <w:sz w:val="22"/>
          <w:szCs w:val="22"/>
        </w:rPr>
        <w:t xml:space="preserve"> </w:t>
      </w:r>
      <w:r w:rsidRPr="00B333CD">
        <w:rPr>
          <w:rFonts w:ascii="Bookman Old Style" w:hAnsi="Bookman Old Style"/>
          <w:b/>
          <w:bCs/>
          <w:sz w:val="22"/>
          <w:szCs w:val="22"/>
        </w:rPr>
        <w:t>podziału Gminy Jarocin na stałe obwody głosowania i ustalenia ich numerów, granic</w:t>
      </w:r>
      <w:r w:rsidR="00B333C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B333CD">
        <w:rPr>
          <w:rFonts w:ascii="Bookman Old Style" w:hAnsi="Bookman Old Style"/>
          <w:b/>
          <w:bCs/>
          <w:sz w:val="22"/>
          <w:szCs w:val="22"/>
        </w:rPr>
        <w:t>i siedzib obwodowych komisji wyborczych.</w:t>
      </w:r>
    </w:p>
    <w:p w:rsidR="00CC4074" w:rsidRPr="00B333CD" w:rsidRDefault="00CC4074" w:rsidP="00CC4074">
      <w:pPr>
        <w:rPr>
          <w:rFonts w:ascii="Bookman Old Style" w:hAnsi="Bookman Old Style"/>
          <w:bCs/>
          <w:sz w:val="22"/>
          <w:szCs w:val="22"/>
        </w:rPr>
      </w:pPr>
    </w:p>
    <w:p w:rsidR="00CC4074" w:rsidRPr="00B333CD" w:rsidRDefault="00CC4074" w:rsidP="00CC4074">
      <w:pPr>
        <w:jc w:val="both"/>
        <w:rPr>
          <w:rFonts w:ascii="Bookman Old Style" w:hAnsi="Bookman Old Style"/>
          <w:bCs/>
          <w:i/>
          <w:sz w:val="22"/>
          <w:szCs w:val="22"/>
        </w:rPr>
      </w:pPr>
    </w:p>
    <w:p w:rsidR="00CC4074" w:rsidRDefault="00CC4074" w:rsidP="00CC4074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  <w:i/>
          <w:sz w:val="22"/>
          <w:szCs w:val="22"/>
        </w:rPr>
      </w:pPr>
      <w:r w:rsidRPr="00B333CD">
        <w:rPr>
          <w:rFonts w:ascii="Bookman Old Style" w:hAnsi="Bookman Old Style" w:cs="TimesNewRomanPSMT"/>
          <w:i/>
          <w:sz w:val="22"/>
          <w:szCs w:val="22"/>
        </w:rPr>
        <w:t>Na podstawie art. 18 ust. 2 pkt 15 ustawy z dnia 8 marca 1990 roku</w:t>
      </w:r>
      <w:r w:rsidR="00B333CD">
        <w:rPr>
          <w:rFonts w:ascii="Bookman Old Style" w:hAnsi="Bookman Old Style" w:cs="TimesNewRomanPSMT"/>
          <w:i/>
          <w:sz w:val="22"/>
          <w:szCs w:val="22"/>
        </w:rPr>
        <w:t xml:space="preserve"> </w:t>
      </w:r>
      <w:r w:rsidRPr="00B333CD">
        <w:rPr>
          <w:rFonts w:ascii="Bookman Old Style" w:hAnsi="Bookman Old Style" w:cs="TimesNewRomanPSMT"/>
          <w:i/>
          <w:sz w:val="22"/>
          <w:szCs w:val="22"/>
        </w:rPr>
        <w:t xml:space="preserve">o samorządzie gminnym (j.t Dz. U. z 2013 r. </w:t>
      </w:r>
      <w:r w:rsidRPr="00B333CD">
        <w:rPr>
          <w:rFonts w:ascii="Bookman Old Style" w:hAnsi="Bookman Old Style" w:cs="Tahoma"/>
          <w:i/>
          <w:sz w:val="22"/>
          <w:szCs w:val="22"/>
        </w:rPr>
        <w:t xml:space="preserve">poz. </w:t>
      </w:r>
      <w:r w:rsidRPr="00B333CD">
        <w:rPr>
          <w:rFonts w:ascii="Bookman Old Style" w:hAnsi="Bookman Old Style" w:cs="Tahoma"/>
          <w:bCs/>
          <w:i/>
          <w:sz w:val="22"/>
          <w:szCs w:val="22"/>
        </w:rPr>
        <w:t xml:space="preserve">594 </w:t>
      </w:r>
      <w:r w:rsidRPr="00B333CD">
        <w:rPr>
          <w:rFonts w:ascii="Bookman Old Style" w:hAnsi="Bookman Old Style" w:cs="Tahoma"/>
          <w:i/>
          <w:sz w:val="22"/>
          <w:szCs w:val="22"/>
        </w:rPr>
        <w:t>ze zm</w:t>
      </w:r>
      <w:r w:rsidR="00A724CB">
        <w:rPr>
          <w:rFonts w:ascii="Bookman Old Style" w:hAnsi="Bookman Old Style" w:cs="TimesNewRomanPSMT"/>
          <w:i/>
          <w:sz w:val="22"/>
          <w:szCs w:val="22"/>
        </w:rPr>
        <w:t xml:space="preserve">.), art. 12 § 2, </w:t>
      </w:r>
      <w:r w:rsidR="00582BE8">
        <w:rPr>
          <w:rFonts w:ascii="Bookman Old Style" w:hAnsi="Bookman Old Style" w:cs="TimesNewRomanPSMT"/>
          <w:i/>
          <w:sz w:val="22"/>
          <w:szCs w:val="22"/>
        </w:rPr>
        <w:t xml:space="preserve"> § 11 -</w:t>
      </w:r>
      <w:r w:rsidR="00AD1FA7">
        <w:rPr>
          <w:rFonts w:ascii="Bookman Old Style" w:hAnsi="Bookman Old Style" w:cs="TimesNewRomanPSMT"/>
          <w:i/>
          <w:sz w:val="22"/>
          <w:szCs w:val="22"/>
        </w:rPr>
        <w:t xml:space="preserve"> </w:t>
      </w:r>
      <w:r w:rsidRPr="00B333CD">
        <w:rPr>
          <w:rFonts w:ascii="Bookman Old Style" w:hAnsi="Bookman Old Style" w:cs="TimesNewRomanPSMT"/>
          <w:i/>
          <w:sz w:val="22"/>
          <w:szCs w:val="22"/>
        </w:rPr>
        <w:t xml:space="preserve">13 </w:t>
      </w:r>
      <w:r w:rsidR="00582BE8">
        <w:rPr>
          <w:rFonts w:ascii="Bookman Old Style" w:hAnsi="Bookman Old Style" w:cs="TimesNewRomanPSMT"/>
          <w:i/>
          <w:sz w:val="22"/>
          <w:szCs w:val="22"/>
        </w:rPr>
        <w:t xml:space="preserve"> i art. 13a </w:t>
      </w:r>
      <w:r w:rsidRPr="00B333CD">
        <w:rPr>
          <w:rFonts w:ascii="Bookman Old Style" w:hAnsi="Bookman Old Style" w:cs="TimesNewRomanPSMT"/>
          <w:i/>
          <w:sz w:val="22"/>
          <w:szCs w:val="22"/>
        </w:rPr>
        <w:t>ustawy</w:t>
      </w:r>
      <w:r w:rsidR="00B333CD">
        <w:rPr>
          <w:rFonts w:ascii="Bookman Old Style" w:hAnsi="Bookman Old Style" w:cs="TimesNewRomanPSMT"/>
          <w:i/>
          <w:sz w:val="22"/>
          <w:szCs w:val="22"/>
        </w:rPr>
        <w:t xml:space="preserve">                   </w:t>
      </w:r>
      <w:r w:rsidRPr="00B333CD">
        <w:rPr>
          <w:rFonts w:ascii="Bookman Old Style" w:hAnsi="Bookman Old Style" w:cs="TimesNewRomanPSMT"/>
          <w:i/>
          <w:sz w:val="22"/>
          <w:szCs w:val="22"/>
        </w:rPr>
        <w:t xml:space="preserve"> z dnia 5 stycznia 2011 roku – Kodeks wyborczy (Dz. U. Nr 21, poz. 112 ze zm.) </w:t>
      </w:r>
    </w:p>
    <w:p w:rsidR="00AD1FA7" w:rsidRPr="00B333CD" w:rsidRDefault="00AD1FA7" w:rsidP="00CC4074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  <w:i/>
          <w:sz w:val="22"/>
          <w:szCs w:val="22"/>
        </w:rPr>
      </w:pPr>
    </w:p>
    <w:p w:rsidR="00CC4074" w:rsidRPr="00B333CD" w:rsidRDefault="00CC4074" w:rsidP="00CC4074">
      <w:pPr>
        <w:autoSpaceDE w:val="0"/>
        <w:autoSpaceDN w:val="0"/>
        <w:adjustRightInd w:val="0"/>
        <w:jc w:val="center"/>
        <w:rPr>
          <w:rFonts w:ascii="Bookman Old Style" w:hAnsi="Bookman Old Style" w:cs="TimesNewRomanPSMT"/>
          <w:i/>
          <w:sz w:val="22"/>
          <w:szCs w:val="22"/>
        </w:rPr>
      </w:pPr>
      <w:r w:rsidRPr="00B333CD">
        <w:rPr>
          <w:rFonts w:ascii="Bookman Old Style" w:hAnsi="Bookman Old Style" w:cs="TimesNewRomanPSMT"/>
          <w:b/>
          <w:i/>
          <w:sz w:val="22"/>
          <w:szCs w:val="22"/>
        </w:rPr>
        <w:t>Rada Gminy w Jarocinie</w:t>
      </w:r>
      <w:r w:rsidRPr="00B333CD">
        <w:rPr>
          <w:rFonts w:ascii="Bookman Old Style" w:hAnsi="Bookman Old Style" w:cs="TimesNewRomanPSMT"/>
          <w:i/>
          <w:sz w:val="22"/>
          <w:szCs w:val="22"/>
        </w:rPr>
        <w:t>, działając na wniosek Wójta Gminy Jarocin</w:t>
      </w:r>
    </w:p>
    <w:p w:rsidR="00CC4074" w:rsidRPr="00B333CD" w:rsidRDefault="00CC4074" w:rsidP="00CC4074">
      <w:pPr>
        <w:autoSpaceDE w:val="0"/>
        <w:autoSpaceDN w:val="0"/>
        <w:adjustRightInd w:val="0"/>
        <w:jc w:val="center"/>
        <w:rPr>
          <w:rFonts w:ascii="Bookman Old Style" w:hAnsi="Bookman Old Style" w:cs="TimesNewRomanPSMT"/>
          <w:i/>
          <w:sz w:val="22"/>
          <w:szCs w:val="22"/>
        </w:rPr>
      </w:pPr>
      <w:r w:rsidRPr="00B333CD">
        <w:rPr>
          <w:rFonts w:ascii="Bookman Old Style" w:hAnsi="Bookman Old Style" w:cs="TimesNewRomanPSMT"/>
          <w:b/>
          <w:i/>
          <w:sz w:val="22"/>
          <w:szCs w:val="22"/>
        </w:rPr>
        <w:t>uchwala</w:t>
      </w:r>
      <w:r w:rsidRPr="00B333CD">
        <w:rPr>
          <w:rFonts w:ascii="Bookman Old Style" w:hAnsi="Bookman Old Style" w:cs="TimesNewRomanPSMT"/>
          <w:i/>
          <w:sz w:val="22"/>
          <w:szCs w:val="22"/>
        </w:rPr>
        <w:t>, co następuje:</w:t>
      </w:r>
    </w:p>
    <w:p w:rsidR="00CC4074" w:rsidRPr="00B333CD" w:rsidRDefault="00CC4074" w:rsidP="00CC4074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  <w:b/>
          <w:sz w:val="22"/>
          <w:szCs w:val="22"/>
        </w:rPr>
      </w:pPr>
    </w:p>
    <w:p w:rsidR="00CC4074" w:rsidRPr="00B333CD" w:rsidRDefault="00CC4074" w:rsidP="00CC4074">
      <w:pPr>
        <w:jc w:val="both"/>
        <w:rPr>
          <w:rFonts w:ascii="Bookman Old Style" w:hAnsi="Bookman Old Style"/>
          <w:sz w:val="22"/>
          <w:szCs w:val="22"/>
        </w:rPr>
      </w:pPr>
      <w:r w:rsidRPr="00B333CD">
        <w:rPr>
          <w:rFonts w:ascii="Bookman Old Style" w:hAnsi="Bookman Old Style" w:cs="TimesNewRomanPS-BoldMT"/>
          <w:b/>
          <w:bCs/>
          <w:sz w:val="22"/>
          <w:szCs w:val="22"/>
        </w:rPr>
        <w:t xml:space="preserve">§1. </w:t>
      </w:r>
      <w:r w:rsidRPr="00B333CD">
        <w:rPr>
          <w:rFonts w:ascii="Bookman Old Style" w:hAnsi="Bookman Old Style"/>
          <w:sz w:val="22"/>
          <w:szCs w:val="22"/>
        </w:rPr>
        <w:t xml:space="preserve">Dokonuje zmiany w Załączniku do Uchwały Nr XXI.139.2012 Rady Gminy </w:t>
      </w:r>
      <w:r w:rsidR="00F86B1E">
        <w:rPr>
          <w:rFonts w:ascii="Bookman Old Style" w:hAnsi="Bookman Old Style"/>
          <w:sz w:val="22"/>
          <w:szCs w:val="22"/>
        </w:rPr>
        <w:t xml:space="preserve">                     </w:t>
      </w:r>
      <w:r w:rsidRPr="00B333CD">
        <w:rPr>
          <w:rFonts w:ascii="Bookman Old Style" w:hAnsi="Bookman Old Style"/>
          <w:sz w:val="22"/>
          <w:szCs w:val="22"/>
        </w:rPr>
        <w:t>w Jarocinie z dnia 28 grudnia 2012 roku w sprawie podziału Gminy Jarocin na stałe obwody głosowania i ustalenia ich numerów, granic i siedzib obwodowych komisji wyborczych</w:t>
      </w:r>
      <w:r w:rsidR="00582BE8">
        <w:rPr>
          <w:rFonts w:ascii="Bookman Old Style" w:hAnsi="Bookman Old Style"/>
          <w:sz w:val="22"/>
          <w:szCs w:val="22"/>
        </w:rPr>
        <w:t xml:space="preserve"> (</w:t>
      </w:r>
      <w:r w:rsidR="00A724CB" w:rsidRPr="00A724CB">
        <w:t>DZ. URZ. WOJ. PODK</w:t>
      </w:r>
      <w:r w:rsidR="00A724CB">
        <w:t>ARPACKIEGO</w:t>
      </w:r>
      <w:r w:rsidR="00A724CB" w:rsidRPr="00A724CB">
        <w:t xml:space="preserve"> z 2013</w:t>
      </w:r>
      <w:r w:rsidR="00A724CB">
        <w:t xml:space="preserve"> r.</w:t>
      </w:r>
      <w:r w:rsidR="00A724CB" w:rsidRPr="00A724CB">
        <w:t xml:space="preserve"> poz. 472</w:t>
      </w:r>
      <w:r w:rsidR="00A724CB">
        <w:t>)</w:t>
      </w:r>
      <w:r w:rsidRPr="00B333CD">
        <w:rPr>
          <w:rFonts w:ascii="Bookman Old Style" w:hAnsi="Bookman Old Style"/>
          <w:sz w:val="22"/>
          <w:szCs w:val="22"/>
        </w:rPr>
        <w:t>, poprzez:</w:t>
      </w:r>
    </w:p>
    <w:p w:rsidR="00CC4074" w:rsidRDefault="00CC4074" w:rsidP="00CC4074">
      <w:pPr>
        <w:numPr>
          <w:ilvl w:val="0"/>
          <w:numId w:val="1"/>
        </w:numPr>
        <w:jc w:val="both"/>
        <w:rPr>
          <w:rFonts w:ascii="Bookman Old Style" w:hAnsi="Bookman Old Style" w:cs="TimesNewRomanPSMT"/>
          <w:b/>
          <w:sz w:val="22"/>
          <w:szCs w:val="22"/>
        </w:rPr>
      </w:pPr>
      <w:r w:rsidRPr="00B333CD">
        <w:rPr>
          <w:rFonts w:ascii="Bookman Old Style" w:hAnsi="Bookman Old Style" w:cs="TimesNewRomanPSMT"/>
          <w:sz w:val="22"/>
          <w:szCs w:val="22"/>
        </w:rPr>
        <w:t xml:space="preserve">zmianę </w:t>
      </w:r>
      <w:r w:rsidRPr="00B333CD">
        <w:rPr>
          <w:rFonts w:ascii="Bookman Old Style" w:hAnsi="Bookman Old Style" w:cs="TimesNewRomanPSMT"/>
          <w:b/>
          <w:sz w:val="22"/>
          <w:szCs w:val="22"/>
        </w:rPr>
        <w:t>siedziby obwodowej komisji wyborczej nr 1</w:t>
      </w:r>
      <w:r w:rsidRPr="00B333CD">
        <w:rPr>
          <w:rFonts w:ascii="Bookman Old Style" w:hAnsi="Bookman Old Style" w:cs="TimesNewRomanPSMT"/>
          <w:sz w:val="22"/>
          <w:szCs w:val="22"/>
        </w:rPr>
        <w:t>, w ten sposób, że</w:t>
      </w:r>
      <w:r w:rsidR="00B333CD">
        <w:rPr>
          <w:rFonts w:ascii="Bookman Old Style" w:hAnsi="Bookman Old Style" w:cs="TimesNewRomanPSMT"/>
          <w:sz w:val="22"/>
          <w:szCs w:val="22"/>
        </w:rPr>
        <w:t xml:space="preserve">                            </w:t>
      </w:r>
      <w:r w:rsidRPr="00B333CD">
        <w:rPr>
          <w:rFonts w:ascii="Bookman Old Style" w:hAnsi="Bookman Old Style" w:cs="TimesNewRomanPSMT"/>
          <w:sz w:val="22"/>
          <w:szCs w:val="22"/>
        </w:rPr>
        <w:t xml:space="preserve"> w miejsce dotychczasowej: „</w:t>
      </w:r>
      <w:r w:rsidRPr="00B333CD">
        <w:rPr>
          <w:rFonts w:ascii="Bookman Old Style" w:hAnsi="Bookman Old Style"/>
          <w:i/>
          <w:sz w:val="22"/>
          <w:szCs w:val="22"/>
        </w:rPr>
        <w:t>Zespół Szkół</w:t>
      </w:r>
      <w:r w:rsidRPr="00B333CD">
        <w:rPr>
          <w:rFonts w:ascii="Bookman Old Style" w:hAnsi="Bookman Old Style" w:cs="TimesNewRomanPSMT"/>
          <w:sz w:val="22"/>
          <w:szCs w:val="22"/>
        </w:rPr>
        <w:t xml:space="preserve"> </w:t>
      </w:r>
      <w:r w:rsidRPr="00B333CD">
        <w:rPr>
          <w:rFonts w:ascii="Bookman Old Style" w:hAnsi="Bookman Old Style"/>
          <w:i/>
          <w:sz w:val="22"/>
          <w:szCs w:val="22"/>
        </w:rPr>
        <w:t>w Jarocinie,</w:t>
      </w:r>
      <w:r w:rsidRPr="00B333CD">
        <w:rPr>
          <w:rFonts w:ascii="Bookman Old Style" w:hAnsi="Bookman Old Style"/>
          <w:sz w:val="22"/>
          <w:szCs w:val="22"/>
        </w:rPr>
        <w:t xml:space="preserve"> Jarocin 116,</w:t>
      </w:r>
      <w:r w:rsidRPr="00B333CD">
        <w:rPr>
          <w:rFonts w:ascii="Bookman Old Style" w:hAnsi="Bookman Old Style" w:cs="TimesNewRomanPSMT"/>
          <w:sz w:val="22"/>
          <w:szCs w:val="22"/>
        </w:rPr>
        <w:t xml:space="preserve"> </w:t>
      </w:r>
      <w:r w:rsidRPr="00B333CD">
        <w:rPr>
          <w:rFonts w:ascii="Bookman Old Style" w:hAnsi="Bookman Old Style"/>
          <w:sz w:val="22"/>
          <w:szCs w:val="22"/>
        </w:rPr>
        <w:t>37 – 405 Jarocin</w:t>
      </w:r>
      <w:r w:rsidRPr="00B333CD">
        <w:rPr>
          <w:rFonts w:ascii="Bookman Old Style" w:hAnsi="Bookman Old Style" w:cs="TimesNewRomanPSMT"/>
          <w:sz w:val="22"/>
          <w:szCs w:val="22"/>
        </w:rPr>
        <w:t xml:space="preserve">” - wpisuje się nową: </w:t>
      </w:r>
      <w:r w:rsidRPr="00B333CD">
        <w:rPr>
          <w:rFonts w:ascii="Bookman Old Style" w:hAnsi="Bookman Old Style" w:cs="TimesNewRomanPSMT"/>
          <w:b/>
          <w:sz w:val="22"/>
          <w:szCs w:val="22"/>
        </w:rPr>
        <w:t xml:space="preserve">„Gminny Ośrodek Kultury Sportu Turystyki </w:t>
      </w:r>
      <w:r w:rsidR="00B333CD">
        <w:rPr>
          <w:rFonts w:ascii="Bookman Old Style" w:hAnsi="Bookman Old Style" w:cs="TimesNewRomanPSMT"/>
          <w:b/>
          <w:sz w:val="22"/>
          <w:szCs w:val="22"/>
        </w:rPr>
        <w:t xml:space="preserve">                 </w:t>
      </w:r>
      <w:r w:rsidRPr="00B333CD">
        <w:rPr>
          <w:rFonts w:ascii="Bookman Old Style" w:hAnsi="Bookman Old Style" w:cs="TimesNewRomanPSMT"/>
          <w:b/>
          <w:sz w:val="22"/>
          <w:szCs w:val="22"/>
        </w:rPr>
        <w:t>i Rekreacji w Jarocinie, Jarocin 114,</w:t>
      </w:r>
      <w:r w:rsidR="00EC35F5" w:rsidRPr="00B333CD">
        <w:rPr>
          <w:rFonts w:ascii="Bookman Old Style" w:hAnsi="Bookman Old Style" w:cs="TimesNewRomanPSMT"/>
          <w:b/>
          <w:sz w:val="22"/>
          <w:szCs w:val="22"/>
        </w:rPr>
        <w:t xml:space="preserve"> </w:t>
      </w:r>
      <w:r w:rsidRPr="00B333CD">
        <w:rPr>
          <w:rFonts w:ascii="Bookman Old Style" w:hAnsi="Bookman Old Style" w:cs="TimesNewRomanPSMT"/>
          <w:b/>
          <w:sz w:val="22"/>
          <w:szCs w:val="22"/>
        </w:rPr>
        <w:t>37 – 405 Jarocin",</w:t>
      </w:r>
    </w:p>
    <w:p w:rsidR="00CC4074" w:rsidRPr="008220ED" w:rsidRDefault="007A4CC7" w:rsidP="008220ED">
      <w:pPr>
        <w:numPr>
          <w:ilvl w:val="0"/>
          <w:numId w:val="1"/>
        </w:numPr>
        <w:jc w:val="both"/>
        <w:rPr>
          <w:rFonts w:ascii="Bookman Old Style" w:hAnsi="Bookman Old Style" w:cs="TimesNewRomanPSMT"/>
          <w:b/>
          <w:sz w:val="22"/>
          <w:szCs w:val="22"/>
        </w:rPr>
      </w:pPr>
      <w:r w:rsidRPr="008220ED">
        <w:rPr>
          <w:rFonts w:ascii="Bookman Old Style" w:hAnsi="Bookman Old Style" w:cs="TimesNewRomanPSMT"/>
          <w:sz w:val="22"/>
          <w:szCs w:val="22"/>
        </w:rPr>
        <w:t xml:space="preserve">korektę mylnie wpisanego </w:t>
      </w:r>
      <w:r w:rsidRPr="008220ED">
        <w:rPr>
          <w:rFonts w:ascii="Bookman Old Style" w:hAnsi="Bookman Old Style" w:cs="TimesNewRomanPSMT"/>
          <w:b/>
          <w:sz w:val="22"/>
          <w:szCs w:val="22"/>
        </w:rPr>
        <w:t>numeru budynku</w:t>
      </w:r>
      <w:r w:rsidR="00CC4074" w:rsidRPr="008220ED">
        <w:rPr>
          <w:rFonts w:ascii="Bookman Old Style" w:hAnsi="Bookman Old Style" w:cs="TimesNewRomanPSMT"/>
          <w:sz w:val="22"/>
          <w:szCs w:val="22"/>
        </w:rPr>
        <w:t xml:space="preserve"> </w:t>
      </w:r>
      <w:r w:rsidR="00CC4074" w:rsidRPr="008220ED">
        <w:rPr>
          <w:rFonts w:ascii="Bookman Old Style" w:hAnsi="Bookman Old Style" w:cs="TimesNewRomanPSMT"/>
          <w:b/>
          <w:sz w:val="22"/>
          <w:szCs w:val="22"/>
        </w:rPr>
        <w:t>siedziby ob</w:t>
      </w:r>
      <w:r w:rsidR="008220ED" w:rsidRPr="008220ED">
        <w:rPr>
          <w:rFonts w:ascii="Bookman Old Style" w:hAnsi="Bookman Old Style" w:cs="TimesNewRomanPSMT"/>
          <w:b/>
          <w:sz w:val="22"/>
          <w:szCs w:val="22"/>
        </w:rPr>
        <w:t xml:space="preserve">wodowej komisji wyborczej nr 6 w </w:t>
      </w:r>
      <w:r w:rsidR="008220ED" w:rsidRPr="008220ED">
        <w:rPr>
          <w:rFonts w:ascii="Bookman Old Style" w:hAnsi="Bookman Old Style"/>
          <w:b/>
          <w:sz w:val="22"/>
          <w:szCs w:val="22"/>
        </w:rPr>
        <w:t>Publicznej Szkole Podstawowej</w:t>
      </w:r>
      <w:r w:rsidR="008220ED" w:rsidRPr="008220ED">
        <w:rPr>
          <w:rFonts w:ascii="Bookman Old Style" w:hAnsi="Bookman Old Style" w:cs="TimesNewRomanPSMT"/>
          <w:b/>
          <w:sz w:val="22"/>
          <w:szCs w:val="22"/>
        </w:rPr>
        <w:t xml:space="preserve"> </w:t>
      </w:r>
      <w:r w:rsidR="008220ED" w:rsidRPr="008220ED">
        <w:rPr>
          <w:rFonts w:ascii="Bookman Old Style" w:hAnsi="Bookman Old Style"/>
          <w:b/>
          <w:sz w:val="22"/>
          <w:szCs w:val="22"/>
        </w:rPr>
        <w:t>w Szyperkach</w:t>
      </w:r>
      <w:r w:rsidR="00772F0E">
        <w:rPr>
          <w:rFonts w:ascii="Bookman Old Style" w:hAnsi="Bookman Old Style"/>
          <w:sz w:val="22"/>
          <w:szCs w:val="22"/>
        </w:rPr>
        <w:t>, w ten sposób, że</w:t>
      </w:r>
      <w:r w:rsidR="008220ED" w:rsidRPr="008220ED">
        <w:rPr>
          <w:rFonts w:ascii="Bookman Old Style" w:hAnsi="Bookman Old Style"/>
          <w:b/>
          <w:i/>
        </w:rPr>
        <w:t xml:space="preserve"> </w:t>
      </w:r>
      <w:r w:rsidR="00772F0E">
        <w:rPr>
          <w:rFonts w:ascii="Bookman Old Style" w:hAnsi="Bookman Old Style" w:cs="TimesNewRomanPSMT"/>
          <w:sz w:val="22"/>
          <w:szCs w:val="22"/>
        </w:rPr>
        <w:t>w</w:t>
      </w:r>
      <w:r w:rsidRPr="008220ED">
        <w:rPr>
          <w:rFonts w:ascii="Bookman Old Style" w:hAnsi="Bookman Old Style" w:cs="TimesNewRomanPSMT"/>
          <w:sz w:val="22"/>
          <w:szCs w:val="22"/>
        </w:rPr>
        <w:t>pisuje się prawidłowy numer</w:t>
      </w:r>
      <w:r w:rsidR="008220ED">
        <w:rPr>
          <w:rFonts w:ascii="Bookman Old Style" w:hAnsi="Bookman Old Style" w:cs="TimesNewRomanPSMT"/>
          <w:sz w:val="22"/>
          <w:szCs w:val="22"/>
        </w:rPr>
        <w:t xml:space="preserve"> budynku</w:t>
      </w:r>
      <w:r w:rsidRPr="008220ED">
        <w:rPr>
          <w:rFonts w:ascii="Bookman Old Style" w:hAnsi="Bookman Old Style" w:cs="TimesNewRomanPSMT"/>
          <w:b/>
          <w:sz w:val="22"/>
          <w:szCs w:val="22"/>
        </w:rPr>
        <w:t xml:space="preserve"> </w:t>
      </w:r>
      <w:r w:rsidRPr="008220ED">
        <w:rPr>
          <w:rFonts w:ascii="Bookman Old Style" w:hAnsi="Bookman Old Style" w:cs="TimesNewRomanPSMT"/>
          <w:sz w:val="22"/>
          <w:szCs w:val="22"/>
        </w:rPr>
        <w:t xml:space="preserve">„Szyperki </w:t>
      </w:r>
      <w:r w:rsidRPr="008220ED">
        <w:rPr>
          <w:rFonts w:ascii="Bookman Old Style" w:hAnsi="Bookman Old Style" w:cs="TimesNewRomanPSMT"/>
          <w:b/>
          <w:sz w:val="22"/>
          <w:szCs w:val="22"/>
        </w:rPr>
        <w:t>59B</w:t>
      </w:r>
      <w:r w:rsidRPr="008220ED">
        <w:rPr>
          <w:rFonts w:ascii="Bookman Old Style" w:hAnsi="Bookman Old Style" w:cs="TimesNewRomanPSMT"/>
          <w:sz w:val="22"/>
          <w:szCs w:val="22"/>
        </w:rPr>
        <w:t>”</w:t>
      </w:r>
      <w:r w:rsidRPr="008220ED">
        <w:rPr>
          <w:rFonts w:ascii="Bookman Old Style" w:hAnsi="Bookman Old Style" w:cs="TimesNewRomanPSMT"/>
          <w:b/>
          <w:sz w:val="22"/>
          <w:szCs w:val="22"/>
        </w:rPr>
        <w:t xml:space="preserve"> </w:t>
      </w:r>
      <w:r w:rsidR="00CC4074" w:rsidRPr="008220ED">
        <w:rPr>
          <w:rFonts w:ascii="Bookman Old Style" w:hAnsi="Bookman Old Style" w:cs="TimesNewRomanPSMT"/>
          <w:sz w:val="22"/>
          <w:szCs w:val="22"/>
        </w:rPr>
        <w:t xml:space="preserve">w miejsce </w:t>
      </w:r>
      <w:r w:rsidRPr="008220ED">
        <w:rPr>
          <w:rFonts w:ascii="Bookman Old Style" w:hAnsi="Bookman Old Style" w:cs="TimesNewRomanPSMT"/>
          <w:sz w:val="22"/>
          <w:szCs w:val="22"/>
        </w:rPr>
        <w:t xml:space="preserve">błędnie </w:t>
      </w:r>
      <w:r w:rsidR="00D66A97" w:rsidRPr="008220ED">
        <w:rPr>
          <w:rFonts w:ascii="Bookman Old Style" w:hAnsi="Bookman Old Style" w:cs="TimesNewRomanPSMT"/>
          <w:sz w:val="22"/>
          <w:szCs w:val="22"/>
        </w:rPr>
        <w:t>zapisanego</w:t>
      </w:r>
      <w:r w:rsidR="00CC4074" w:rsidRPr="008220ED">
        <w:rPr>
          <w:rFonts w:ascii="Bookman Old Style" w:hAnsi="Bookman Old Style" w:cs="TimesNewRomanPSMT"/>
          <w:sz w:val="22"/>
          <w:szCs w:val="22"/>
        </w:rPr>
        <w:t xml:space="preserve"> </w:t>
      </w:r>
      <w:r w:rsidR="00CC4074" w:rsidRPr="008220ED">
        <w:rPr>
          <w:rFonts w:ascii="Bookman Old Style" w:hAnsi="Bookman Old Style" w:cs="TimesNewRomanPSMT"/>
          <w:i/>
          <w:sz w:val="22"/>
          <w:szCs w:val="22"/>
        </w:rPr>
        <w:t>„Szyperki 58B”</w:t>
      </w:r>
      <w:r w:rsidRPr="008220ED">
        <w:rPr>
          <w:rFonts w:ascii="Bookman Old Style" w:hAnsi="Bookman Old Style" w:cs="TimesNewRomanPSMT"/>
          <w:sz w:val="22"/>
          <w:szCs w:val="22"/>
        </w:rPr>
        <w:t>.</w:t>
      </w:r>
    </w:p>
    <w:p w:rsidR="00CC4074" w:rsidRPr="00B333CD" w:rsidRDefault="00CC4074" w:rsidP="00CC4074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  <w:sz w:val="22"/>
          <w:szCs w:val="22"/>
        </w:rPr>
      </w:pPr>
    </w:p>
    <w:p w:rsidR="00CC4074" w:rsidRPr="00B333CD" w:rsidRDefault="00CC4074" w:rsidP="00CC4074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  <w:sz w:val="22"/>
          <w:szCs w:val="22"/>
        </w:rPr>
      </w:pPr>
      <w:r w:rsidRPr="00B333CD">
        <w:rPr>
          <w:rFonts w:ascii="Bookman Old Style" w:hAnsi="Bookman Old Style" w:cs="TimesNewRomanPS-BoldMT"/>
          <w:b/>
          <w:bCs/>
          <w:sz w:val="22"/>
          <w:szCs w:val="22"/>
        </w:rPr>
        <w:t xml:space="preserve">§2. </w:t>
      </w:r>
      <w:r w:rsidRPr="00B333CD">
        <w:rPr>
          <w:rFonts w:ascii="Bookman Old Style" w:hAnsi="Bookman Old Style" w:cs="TimesNewRomanPSMT"/>
          <w:sz w:val="22"/>
          <w:szCs w:val="22"/>
        </w:rPr>
        <w:t xml:space="preserve">Tekst jednolity Załącznika do Uchwały Nr </w:t>
      </w:r>
      <w:r w:rsidRPr="00B333CD">
        <w:rPr>
          <w:rFonts w:ascii="Bookman Old Style" w:hAnsi="Bookman Old Style"/>
          <w:sz w:val="22"/>
          <w:szCs w:val="22"/>
        </w:rPr>
        <w:t>XXI.139.2012 Rady Gminy</w:t>
      </w:r>
      <w:r w:rsidR="00B333CD">
        <w:rPr>
          <w:rFonts w:ascii="Bookman Old Style" w:hAnsi="Bookman Old Style"/>
          <w:sz w:val="22"/>
          <w:szCs w:val="22"/>
        </w:rPr>
        <w:t xml:space="preserve">                                   </w:t>
      </w:r>
      <w:r w:rsidRPr="00B333CD">
        <w:rPr>
          <w:rFonts w:ascii="Bookman Old Style" w:hAnsi="Bookman Old Style"/>
          <w:sz w:val="22"/>
          <w:szCs w:val="22"/>
        </w:rPr>
        <w:t xml:space="preserve"> w Jarocinie z dnia 28 grudnia 2012 roku</w:t>
      </w:r>
      <w:r w:rsidRPr="00B333CD">
        <w:rPr>
          <w:rFonts w:ascii="Bookman Old Style" w:hAnsi="Bookman Old Style" w:cs="TimesNewRomanPSMT"/>
          <w:sz w:val="22"/>
          <w:szCs w:val="22"/>
        </w:rPr>
        <w:t xml:space="preserve"> stanowi załącznik do niniejszej uchwały.</w:t>
      </w:r>
    </w:p>
    <w:p w:rsidR="00CC4074" w:rsidRPr="00B333CD" w:rsidRDefault="00CC4074" w:rsidP="00CC4074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  <w:sz w:val="22"/>
          <w:szCs w:val="22"/>
        </w:rPr>
      </w:pPr>
    </w:p>
    <w:p w:rsidR="00CC4074" w:rsidRPr="00B333CD" w:rsidRDefault="00CC4074" w:rsidP="00CC4074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  <w:sz w:val="22"/>
          <w:szCs w:val="22"/>
        </w:rPr>
      </w:pPr>
      <w:r w:rsidRPr="00B333CD">
        <w:rPr>
          <w:rFonts w:ascii="Bookman Old Style" w:hAnsi="Bookman Old Style" w:cs="TimesNewRomanPSMT"/>
          <w:b/>
          <w:sz w:val="22"/>
          <w:szCs w:val="22"/>
        </w:rPr>
        <w:t>§3.</w:t>
      </w:r>
      <w:r w:rsidRPr="00B333CD">
        <w:rPr>
          <w:rFonts w:ascii="Bookman Old Style" w:hAnsi="Bookman Old Style" w:cs="TimesNewRomanPSMT"/>
          <w:sz w:val="22"/>
          <w:szCs w:val="22"/>
        </w:rPr>
        <w:t xml:space="preserve">  Wykonanie uchwały powierza Wójtowi Gminy Jarocin.</w:t>
      </w:r>
    </w:p>
    <w:p w:rsidR="00CC4074" w:rsidRPr="00B333CD" w:rsidRDefault="00CC4074" w:rsidP="00CC4074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  <w:sz w:val="22"/>
          <w:szCs w:val="22"/>
        </w:rPr>
      </w:pPr>
    </w:p>
    <w:p w:rsidR="00CC4074" w:rsidRPr="00B333CD" w:rsidRDefault="00CC4074" w:rsidP="00CC4074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  <w:sz w:val="22"/>
          <w:szCs w:val="22"/>
        </w:rPr>
      </w:pPr>
      <w:r w:rsidRPr="00B333CD">
        <w:rPr>
          <w:rFonts w:ascii="Bookman Old Style" w:hAnsi="Bookman Old Style" w:cs="TimesNewRomanPSMT"/>
          <w:b/>
          <w:sz w:val="22"/>
          <w:szCs w:val="22"/>
        </w:rPr>
        <w:t>§4.</w:t>
      </w:r>
      <w:r w:rsidRPr="00B333CD">
        <w:rPr>
          <w:rFonts w:ascii="Bookman Old Style" w:hAnsi="Bookman Old Style" w:cs="TimesNewRomanPSMT"/>
          <w:sz w:val="22"/>
          <w:szCs w:val="22"/>
        </w:rPr>
        <w:t xml:space="preserve"> Uchwała podlega przekazaniu Wojewodzie Podkarpack</w:t>
      </w:r>
      <w:r w:rsidR="00393C32" w:rsidRPr="00B333CD">
        <w:rPr>
          <w:rFonts w:ascii="Bookman Old Style" w:hAnsi="Bookman Old Style" w:cs="TimesNewRomanPSMT"/>
          <w:sz w:val="22"/>
          <w:szCs w:val="22"/>
        </w:rPr>
        <w:t>iemu</w:t>
      </w:r>
      <w:r w:rsidRPr="00B333CD">
        <w:rPr>
          <w:rFonts w:ascii="Bookman Old Style" w:hAnsi="Bookman Old Style" w:cs="TimesNewRomanPSMT"/>
          <w:sz w:val="22"/>
          <w:szCs w:val="22"/>
        </w:rPr>
        <w:t xml:space="preserve"> i Komisarzowi Wyborczemu w Tarnobrzegu.</w:t>
      </w:r>
    </w:p>
    <w:p w:rsidR="00CC4074" w:rsidRPr="00B333CD" w:rsidRDefault="00CC4074" w:rsidP="00CC4074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  <w:sz w:val="22"/>
          <w:szCs w:val="22"/>
        </w:rPr>
      </w:pPr>
    </w:p>
    <w:p w:rsidR="00CC4074" w:rsidRPr="00B333CD" w:rsidRDefault="00CC4074" w:rsidP="00CC4074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333CD">
        <w:rPr>
          <w:rFonts w:ascii="Bookman Old Style" w:hAnsi="Bookman Old Style" w:cs="TimesNewRomanPS-BoldMT"/>
          <w:b/>
          <w:bCs/>
          <w:sz w:val="22"/>
          <w:szCs w:val="22"/>
        </w:rPr>
        <w:t xml:space="preserve">§5. </w:t>
      </w:r>
      <w:r w:rsidRPr="00B333CD">
        <w:rPr>
          <w:rFonts w:ascii="Bookman Old Style" w:hAnsi="Bookman Old Style"/>
          <w:sz w:val="22"/>
          <w:szCs w:val="22"/>
        </w:rPr>
        <w:t>Na ustalenia Rady Gminy w Jarocinie w sprawie podziału gminy na stałe obwody głosowania  wyborcom w liczbie co najmniej 15 przysługuje prawo wniesienia skargi do Komisarza Wyborczego w Tarnobrzegu w terminie 5 dni od daty podania ich do publicznej wiadomości.</w:t>
      </w:r>
    </w:p>
    <w:p w:rsidR="00CC4074" w:rsidRPr="00B333CD" w:rsidRDefault="00CC4074" w:rsidP="00CC4074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  <w:sz w:val="22"/>
          <w:szCs w:val="22"/>
        </w:rPr>
      </w:pPr>
    </w:p>
    <w:p w:rsidR="00CC4074" w:rsidRPr="00B333CD" w:rsidRDefault="00CC4074" w:rsidP="00CC4074">
      <w:pPr>
        <w:autoSpaceDE w:val="0"/>
        <w:autoSpaceDN w:val="0"/>
        <w:adjustRightInd w:val="0"/>
        <w:jc w:val="both"/>
        <w:rPr>
          <w:rFonts w:ascii="Bookman Old Style" w:hAnsi="Bookman Old Style" w:cs="TimesNewRomanPS-BoldMT"/>
          <w:b/>
          <w:bCs/>
          <w:sz w:val="22"/>
          <w:szCs w:val="22"/>
        </w:rPr>
      </w:pPr>
      <w:r w:rsidRPr="00B333CD">
        <w:rPr>
          <w:rFonts w:ascii="Bookman Old Style" w:hAnsi="Bookman Old Style" w:cs="TimesNewRomanPS-BoldMT"/>
          <w:b/>
          <w:bCs/>
          <w:sz w:val="22"/>
          <w:szCs w:val="22"/>
        </w:rPr>
        <w:t xml:space="preserve">§6. </w:t>
      </w:r>
      <w:r w:rsidRPr="00B333CD">
        <w:rPr>
          <w:rFonts w:ascii="Bookman Old Style" w:hAnsi="Bookman Old Style" w:cs="TimesNewRomanPSMT"/>
          <w:sz w:val="22"/>
          <w:szCs w:val="22"/>
        </w:rPr>
        <w:t>Uchwała podlega ogłoszeniu w Dzienniku Urzędowym Województwa Podkarpackiego oraz na tablicach ogłoszeń w Urzędzie Gminy Jarocin i w sołectwach Gminy Jarocin.</w:t>
      </w:r>
    </w:p>
    <w:p w:rsidR="00CC4074" w:rsidRPr="00B333CD" w:rsidRDefault="00CC4074" w:rsidP="00CC4074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  <w:sz w:val="22"/>
          <w:szCs w:val="22"/>
        </w:rPr>
      </w:pPr>
    </w:p>
    <w:p w:rsidR="00CC4074" w:rsidRPr="00D506CB" w:rsidRDefault="00CC4074" w:rsidP="00CC4074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  <w:sz w:val="22"/>
          <w:szCs w:val="22"/>
        </w:rPr>
      </w:pPr>
      <w:r w:rsidRPr="00B333CD">
        <w:rPr>
          <w:rFonts w:ascii="Bookman Old Style" w:hAnsi="Bookman Old Style" w:cs="TimesNewRomanPS-BoldMT"/>
          <w:b/>
          <w:bCs/>
          <w:sz w:val="22"/>
          <w:szCs w:val="22"/>
        </w:rPr>
        <w:t xml:space="preserve">§7. </w:t>
      </w:r>
      <w:r w:rsidRPr="00B333CD">
        <w:rPr>
          <w:rFonts w:ascii="Bookman Old Style" w:hAnsi="Bookman Old Style" w:cs="TimesNewRomanPSMT"/>
          <w:sz w:val="22"/>
          <w:szCs w:val="22"/>
        </w:rPr>
        <w:t>Uchwała wchodzi w życie z dniem podjęcia.</w:t>
      </w:r>
    </w:p>
    <w:p w:rsidR="001D1314" w:rsidRDefault="001D1314" w:rsidP="00A724CB">
      <w:pPr>
        <w:rPr>
          <w:rFonts w:ascii="Bookman Old Style" w:hAnsi="Bookman Old Style"/>
          <w:sz w:val="20"/>
          <w:szCs w:val="20"/>
        </w:rPr>
      </w:pPr>
    </w:p>
    <w:p w:rsidR="00245ACC" w:rsidRDefault="00245ACC" w:rsidP="00245ACC">
      <w:pPr>
        <w:autoSpaceDE w:val="0"/>
        <w:autoSpaceDN w:val="0"/>
        <w:adjustRightInd w:val="0"/>
        <w:ind w:left="4956" w:firstLine="708"/>
        <w:jc w:val="center"/>
        <w:rPr>
          <w:rFonts w:ascii="Tahoma" w:hAnsi="Tahoma" w:cs="Tahoma"/>
        </w:rPr>
      </w:pPr>
      <w:r w:rsidRPr="00E26072">
        <w:rPr>
          <w:rFonts w:ascii="Tahoma" w:hAnsi="Tahoma" w:cs="Tahoma"/>
        </w:rPr>
        <w:t>Przewodniczący</w:t>
      </w:r>
    </w:p>
    <w:p w:rsidR="00245ACC" w:rsidRPr="00E26072" w:rsidRDefault="00245ACC" w:rsidP="00245ACC">
      <w:pPr>
        <w:autoSpaceDE w:val="0"/>
        <w:autoSpaceDN w:val="0"/>
        <w:adjustRightInd w:val="0"/>
        <w:ind w:left="4956" w:firstLine="708"/>
        <w:jc w:val="center"/>
        <w:rPr>
          <w:rFonts w:ascii="Tahoma" w:hAnsi="Tahoma" w:cs="Tahoma"/>
        </w:rPr>
      </w:pPr>
      <w:r w:rsidRPr="00E26072">
        <w:rPr>
          <w:rFonts w:ascii="Tahoma" w:hAnsi="Tahoma" w:cs="Tahoma"/>
        </w:rPr>
        <w:t>Rady</w:t>
      </w:r>
      <w:r>
        <w:rPr>
          <w:rFonts w:ascii="Tahoma" w:hAnsi="Tahoma" w:cs="Tahoma"/>
        </w:rPr>
        <w:t xml:space="preserve"> Gminy</w:t>
      </w:r>
    </w:p>
    <w:p w:rsidR="00245ACC" w:rsidRDefault="00245ACC" w:rsidP="00245ACC">
      <w:pPr>
        <w:ind w:left="4956" w:firstLine="708"/>
        <w:jc w:val="both"/>
        <w:rPr>
          <w:rFonts w:ascii="Tahoma" w:hAnsi="Tahoma" w:cs="Tahoma"/>
        </w:rPr>
      </w:pPr>
    </w:p>
    <w:p w:rsidR="00A724CB" w:rsidRPr="00245ACC" w:rsidRDefault="00245ACC" w:rsidP="00245ACC">
      <w:pPr>
        <w:ind w:left="4956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Kazimierz Bąk</w:t>
      </w:r>
      <w:bookmarkStart w:id="0" w:name="_GoBack"/>
      <w:bookmarkEnd w:id="0"/>
    </w:p>
    <w:p w:rsidR="00CC4074" w:rsidRDefault="00CC4074" w:rsidP="00CC4074">
      <w:pPr>
        <w:pStyle w:val="zolniebc"/>
        <w:spacing w:before="0" w:beforeAutospacing="0" w:after="0" w:afterAutospacing="0"/>
        <w:jc w:val="right"/>
        <w:rPr>
          <w:rFonts w:ascii="Bookman Old Style" w:hAnsi="Bookman Old Style"/>
          <w:sz w:val="20"/>
          <w:szCs w:val="20"/>
        </w:rPr>
      </w:pPr>
      <w:r w:rsidRPr="0016571F">
        <w:rPr>
          <w:rFonts w:ascii="Bookman Old Style" w:hAnsi="Bookman Old Style"/>
          <w:sz w:val="20"/>
          <w:szCs w:val="20"/>
        </w:rPr>
        <w:lastRenderedPageBreak/>
        <w:t xml:space="preserve">Załącznik do Uchwały Nr </w:t>
      </w:r>
      <w:r w:rsidR="001D1314">
        <w:rPr>
          <w:rFonts w:ascii="Bookman Old Style" w:hAnsi="Bookman Old Style"/>
          <w:sz w:val="20"/>
          <w:szCs w:val="20"/>
        </w:rPr>
        <w:t>XXX.208</w:t>
      </w:r>
      <w:r w:rsidR="00F87183">
        <w:rPr>
          <w:rFonts w:ascii="Bookman Old Style" w:hAnsi="Bookman Old Style"/>
          <w:sz w:val="20"/>
          <w:szCs w:val="20"/>
        </w:rPr>
        <w:t>.2014</w:t>
      </w:r>
    </w:p>
    <w:p w:rsidR="00CC4074" w:rsidRDefault="00CC4074" w:rsidP="00CC4074">
      <w:pPr>
        <w:pStyle w:val="zolniebc"/>
        <w:spacing w:before="0" w:beforeAutospacing="0" w:after="0" w:afterAutospacing="0"/>
        <w:jc w:val="right"/>
        <w:rPr>
          <w:rFonts w:ascii="Bookman Old Style" w:hAnsi="Bookman Old Style"/>
          <w:sz w:val="20"/>
          <w:szCs w:val="20"/>
        </w:rPr>
      </w:pPr>
      <w:r w:rsidRPr="0016571F">
        <w:rPr>
          <w:rFonts w:ascii="Bookman Old Style" w:hAnsi="Bookman Old Style"/>
          <w:sz w:val="20"/>
          <w:szCs w:val="20"/>
        </w:rPr>
        <w:t xml:space="preserve">Rady Gminy w Jarocinie </w:t>
      </w:r>
    </w:p>
    <w:p w:rsidR="00CC4074" w:rsidRPr="0016571F" w:rsidRDefault="00CC4074" w:rsidP="00CC4074">
      <w:pPr>
        <w:pStyle w:val="zolniebc"/>
        <w:spacing w:before="0" w:beforeAutospacing="0" w:after="0" w:afterAutospacing="0"/>
        <w:jc w:val="right"/>
        <w:rPr>
          <w:rFonts w:ascii="Bookman Old Style" w:hAnsi="Bookman Old Style"/>
          <w:sz w:val="20"/>
          <w:szCs w:val="20"/>
        </w:rPr>
      </w:pPr>
      <w:r w:rsidRPr="0016571F">
        <w:rPr>
          <w:rFonts w:ascii="Bookman Old Style" w:hAnsi="Bookman Old Style"/>
          <w:sz w:val="20"/>
          <w:szCs w:val="20"/>
        </w:rPr>
        <w:t xml:space="preserve">z </w:t>
      </w:r>
      <w:r>
        <w:rPr>
          <w:rFonts w:ascii="Bookman Old Style" w:hAnsi="Bookman Old Style"/>
          <w:sz w:val="20"/>
          <w:szCs w:val="20"/>
        </w:rPr>
        <w:t>dnia</w:t>
      </w:r>
      <w:r w:rsidR="00F87183">
        <w:rPr>
          <w:rFonts w:ascii="Bookman Old Style" w:hAnsi="Bookman Old Style"/>
          <w:sz w:val="20"/>
          <w:szCs w:val="20"/>
        </w:rPr>
        <w:t xml:space="preserve"> 20 lutego </w:t>
      </w:r>
      <w:r>
        <w:rPr>
          <w:rFonts w:ascii="Bookman Old Style" w:hAnsi="Bookman Old Style"/>
          <w:sz w:val="20"/>
          <w:szCs w:val="20"/>
        </w:rPr>
        <w:t>2014 roku</w:t>
      </w:r>
    </w:p>
    <w:p w:rsidR="00CC4074" w:rsidRDefault="00CC4074" w:rsidP="00CC4074">
      <w:pPr>
        <w:jc w:val="right"/>
        <w:rPr>
          <w:rFonts w:ascii="Bookman Old Style" w:hAnsi="Bookman Old Style" w:cs="TimesNewRomanPSMT"/>
          <w:sz w:val="20"/>
          <w:szCs w:val="20"/>
        </w:rPr>
      </w:pPr>
    </w:p>
    <w:p w:rsidR="00CC4074" w:rsidRDefault="00CC4074" w:rsidP="00CC4074">
      <w:pPr>
        <w:autoSpaceDE w:val="0"/>
        <w:autoSpaceDN w:val="0"/>
        <w:adjustRightInd w:val="0"/>
        <w:rPr>
          <w:rFonts w:ascii="Bookman Old Style" w:hAnsi="Bookman Old Style" w:cs="TimesNewRomanPS-BoldMT"/>
          <w:b/>
          <w:bCs/>
        </w:rPr>
      </w:pPr>
    </w:p>
    <w:p w:rsidR="00CC4074" w:rsidRPr="00785435" w:rsidRDefault="00CC4074" w:rsidP="00CC4074">
      <w:pPr>
        <w:autoSpaceDE w:val="0"/>
        <w:autoSpaceDN w:val="0"/>
        <w:adjustRightInd w:val="0"/>
        <w:jc w:val="center"/>
        <w:rPr>
          <w:rFonts w:ascii="Bookman Old Style" w:hAnsi="Bookman Old Style" w:cs="TimesNewRomanPS-BoldMT"/>
          <w:b/>
          <w:bCs/>
        </w:rPr>
      </w:pPr>
      <w:r w:rsidRPr="005355A0">
        <w:rPr>
          <w:rFonts w:ascii="Bookman Old Style" w:hAnsi="Bookman Old Style" w:cs="TimesNewRomanPS-BoldMT"/>
          <w:b/>
          <w:bCs/>
        </w:rPr>
        <w:t>Podział Gminy Jarocin na obwody głosowania</w:t>
      </w:r>
    </w:p>
    <w:tbl>
      <w:tblPr>
        <w:tblpPr w:leftFromText="141" w:rightFromText="141" w:vertAnchor="text" w:horzAnchor="margin" w:tblpXSpec="center" w:tblpY="144"/>
        <w:tblW w:w="7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3135"/>
        <w:gridCol w:w="3135"/>
      </w:tblGrid>
      <w:tr w:rsidR="00CC4074" w:rsidTr="008A4B9B">
        <w:trPr>
          <w:trHeight w:val="797"/>
        </w:trPr>
        <w:tc>
          <w:tcPr>
            <w:tcW w:w="1723" w:type="dxa"/>
            <w:vAlign w:val="center"/>
          </w:tcPr>
          <w:p w:rsidR="00CC4074" w:rsidRPr="00DF3715" w:rsidRDefault="00CC4074" w:rsidP="008A4B9B">
            <w:pPr>
              <w:pStyle w:val="Nagwek1"/>
              <w:jc w:val="center"/>
              <w:rPr>
                <w:rFonts w:ascii="Bookman Old Style" w:hAnsi="Bookman Old Style"/>
                <w:b/>
                <w:i/>
              </w:rPr>
            </w:pPr>
            <w:r w:rsidRPr="00DF3715">
              <w:rPr>
                <w:rFonts w:ascii="Bookman Old Style" w:hAnsi="Bookman Old Style"/>
                <w:b/>
                <w:i/>
              </w:rPr>
              <w:t>Numer obwodu</w:t>
            </w:r>
          </w:p>
          <w:p w:rsidR="00CC4074" w:rsidRPr="00DF3715" w:rsidRDefault="00CC4074" w:rsidP="008A4B9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F3715">
              <w:rPr>
                <w:rFonts w:ascii="Bookman Old Style" w:hAnsi="Bookman Old Style"/>
                <w:b/>
                <w:i/>
              </w:rPr>
              <w:t>głosowania</w:t>
            </w:r>
          </w:p>
        </w:tc>
        <w:tc>
          <w:tcPr>
            <w:tcW w:w="3135" w:type="dxa"/>
            <w:vAlign w:val="center"/>
          </w:tcPr>
          <w:p w:rsidR="00CC4074" w:rsidRPr="00DF3715" w:rsidRDefault="00CC4074" w:rsidP="008A4B9B">
            <w:pPr>
              <w:pStyle w:val="Nagwek1"/>
              <w:jc w:val="center"/>
              <w:rPr>
                <w:rFonts w:ascii="Bookman Old Style" w:hAnsi="Bookman Old Style"/>
                <w:b/>
                <w:i/>
              </w:rPr>
            </w:pPr>
            <w:r w:rsidRPr="00DF3715">
              <w:rPr>
                <w:rFonts w:ascii="Bookman Old Style" w:hAnsi="Bookman Old Style"/>
                <w:b/>
                <w:i/>
              </w:rPr>
              <w:t>Granice obwodu</w:t>
            </w:r>
          </w:p>
          <w:p w:rsidR="00CC4074" w:rsidRPr="00DF3715" w:rsidRDefault="00CC4074" w:rsidP="008A4B9B">
            <w:pPr>
              <w:pStyle w:val="Nagwek2"/>
              <w:rPr>
                <w:rFonts w:ascii="Bookman Old Style" w:hAnsi="Bookman Old Style"/>
              </w:rPr>
            </w:pPr>
            <w:r w:rsidRPr="00DF3715">
              <w:rPr>
                <w:rFonts w:ascii="Bookman Old Style" w:hAnsi="Bookman Old Style"/>
              </w:rPr>
              <w:t>głosowania</w:t>
            </w:r>
          </w:p>
        </w:tc>
        <w:tc>
          <w:tcPr>
            <w:tcW w:w="3135" w:type="dxa"/>
            <w:vAlign w:val="center"/>
          </w:tcPr>
          <w:p w:rsidR="00CC4074" w:rsidRPr="00DF3715" w:rsidRDefault="00CC4074" w:rsidP="008A4B9B">
            <w:pPr>
              <w:pStyle w:val="Nagwek1"/>
              <w:jc w:val="center"/>
              <w:rPr>
                <w:rFonts w:ascii="Bookman Old Style" w:hAnsi="Bookman Old Style"/>
                <w:b/>
                <w:i/>
              </w:rPr>
            </w:pPr>
            <w:r w:rsidRPr="00DF3715">
              <w:rPr>
                <w:rFonts w:ascii="Bookman Old Style" w:hAnsi="Bookman Old Style"/>
                <w:b/>
                <w:i/>
              </w:rPr>
              <w:t>Siedziba Obwodowej</w:t>
            </w:r>
          </w:p>
          <w:p w:rsidR="00CC4074" w:rsidRPr="00DF3715" w:rsidRDefault="00CC4074" w:rsidP="008A4B9B">
            <w:pPr>
              <w:pStyle w:val="Nagwek1"/>
              <w:jc w:val="center"/>
              <w:rPr>
                <w:rFonts w:ascii="Bookman Old Style" w:hAnsi="Bookman Old Style"/>
                <w:b/>
                <w:i/>
              </w:rPr>
            </w:pPr>
            <w:r w:rsidRPr="00DF3715">
              <w:rPr>
                <w:rFonts w:ascii="Bookman Old Style" w:hAnsi="Bookman Old Style"/>
                <w:b/>
                <w:i/>
              </w:rPr>
              <w:t>Komisji Wyborczej</w:t>
            </w:r>
          </w:p>
        </w:tc>
      </w:tr>
      <w:tr w:rsidR="00CC4074" w:rsidTr="008A4B9B">
        <w:tc>
          <w:tcPr>
            <w:tcW w:w="1723" w:type="dxa"/>
            <w:vAlign w:val="center"/>
          </w:tcPr>
          <w:p w:rsidR="00CC4074" w:rsidRPr="00093570" w:rsidRDefault="00CC4074" w:rsidP="008A4B9B">
            <w:pPr>
              <w:jc w:val="center"/>
              <w:rPr>
                <w:rFonts w:ascii="Bookman Old Style" w:hAnsi="Bookman Old Style"/>
              </w:rPr>
            </w:pPr>
            <w:r w:rsidRPr="00093570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3135" w:type="dxa"/>
            <w:vAlign w:val="center"/>
          </w:tcPr>
          <w:p w:rsidR="00CC4074" w:rsidRPr="007730F2" w:rsidRDefault="00CC4074" w:rsidP="008A4B9B">
            <w:pPr>
              <w:jc w:val="center"/>
              <w:rPr>
                <w:rFonts w:ascii="Bookman Old Style" w:hAnsi="Bookman Old Style"/>
              </w:rPr>
            </w:pPr>
            <w:r w:rsidRPr="00DF3715">
              <w:rPr>
                <w:rFonts w:ascii="Bookman Old Style" w:hAnsi="Bookman Old Style"/>
              </w:rPr>
              <w:t xml:space="preserve">Sołectwo: </w:t>
            </w:r>
            <w:r w:rsidRPr="00DF3715">
              <w:rPr>
                <w:rFonts w:ascii="Bookman Old Style" w:hAnsi="Bookman Old Style"/>
                <w:b/>
              </w:rPr>
              <w:t>JAROCIN</w:t>
            </w:r>
          </w:p>
        </w:tc>
        <w:tc>
          <w:tcPr>
            <w:tcW w:w="3135" w:type="dxa"/>
          </w:tcPr>
          <w:p w:rsidR="00CC4074" w:rsidRPr="00D70B42" w:rsidRDefault="00CC4074" w:rsidP="008A4B9B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Gminny Ośrodek Kultury Sportu Turystyki                      i Rekreacji</w:t>
            </w:r>
          </w:p>
          <w:p w:rsidR="00CC4074" w:rsidRPr="00C23F53" w:rsidRDefault="00CC4074" w:rsidP="008A4B9B">
            <w:pPr>
              <w:jc w:val="center"/>
              <w:rPr>
                <w:rFonts w:ascii="Bookman Old Style" w:hAnsi="Bookman Old Style"/>
              </w:rPr>
            </w:pPr>
            <w:r w:rsidRPr="00C23F53">
              <w:rPr>
                <w:rFonts w:ascii="Bookman Old Style" w:hAnsi="Bookman Old Style"/>
                <w:b/>
                <w:i/>
              </w:rPr>
              <w:t>w Jarocinie</w:t>
            </w:r>
            <w:r w:rsidRPr="00C23F53">
              <w:rPr>
                <w:rFonts w:ascii="Bookman Old Style" w:hAnsi="Bookman Old Style"/>
              </w:rPr>
              <w:t xml:space="preserve"> </w:t>
            </w:r>
          </w:p>
          <w:p w:rsidR="00CC4074" w:rsidRPr="00C23F53" w:rsidRDefault="00CC4074" w:rsidP="008A4B9B">
            <w:pPr>
              <w:jc w:val="center"/>
              <w:rPr>
                <w:rFonts w:ascii="Bookman Old Style" w:hAnsi="Bookman Old Style"/>
              </w:rPr>
            </w:pPr>
            <w:r w:rsidRPr="00C23F53">
              <w:rPr>
                <w:rFonts w:ascii="Bookman Old Style" w:hAnsi="Bookman Old Style"/>
              </w:rPr>
              <w:t xml:space="preserve">Jarocin </w:t>
            </w:r>
            <w:r>
              <w:rPr>
                <w:rFonts w:ascii="Bookman Old Style" w:hAnsi="Bookman Old Style"/>
              </w:rPr>
              <w:t>114</w:t>
            </w:r>
          </w:p>
          <w:p w:rsidR="00CC4074" w:rsidRPr="00C23F53" w:rsidRDefault="00CC4074" w:rsidP="008A4B9B">
            <w:pPr>
              <w:jc w:val="center"/>
              <w:rPr>
                <w:rFonts w:ascii="Bookman Old Style" w:hAnsi="Bookman Old Style"/>
              </w:rPr>
            </w:pPr>
            <w:r w:rsidRPr="00C23F53">
              <w:rPr>
                <w:rFonts w:ascii="Bookman Old Style" w:hAnsi="Bookman Old Style"/>
              </w:rPr>
              <w:t>37 – 405 Jarocin</w:t>
            </w:r>
          </w:p>
        </w:tc>
      </w:tr>
      <w:tr w:rsidR="00CC4074" w:rsidTr="008A4B9B">
        <w:trPr>
          <w:trHeight w:val="1076"/>
        </w:trPr>
        <w:tc>
          <w:tcPr>
            <w:tcW w:w="1723" w:type="dxa"/>
            <w:vAlign w:val="center"/>
          </w:tcPr>
          <w:p w:rsidR="00CC4074" w:rsidRPr="00DF3715" w:rsidRDefault="00CC4074" w:rsidP="008A4B9B">
            <w:pPr>
              <w:jc w:val="center"/>
              <w:rPr>
                <w:rFonts w:ascii="Bookman Old Style" w:hAnsi="Bookman Old Style"/>
                <w:b/>
              </w:rPr>
            </w:pPr>
          </w:p>
          <w:p w:rsidR="00CC4074" w:rsidRPr="00093570" w:rsidRDefault="00CC4074" w:rsidP="008A4B9B">
            <w:pPr>
              <w:jc w:val="center"/>
              <w:rPr>
                <w:rFonts w:ascii="Bookman Old Style" w:hAnsi="Bookman Old Style"/>
                <w:b/>
              </w:rPr>
            </w:pPr>
            <w:r w:rsidRPr="00093570">
              <w:rPr>
                <w:rFonts w:ascii="Bookman Old Style" w:hAnsi="Bookman Old Style"/>
                <w:b/>
              </w:rPr>
              <w:t>2</w:t>
            </w:r>
          </w:p>
          <w:p w:rsidR="00CC4074" w:rsidRPr="00DF3715" w:rsidRDefault="00CC4074" w:rsidP="008A4B9B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35" w:type="dxa"/>
            <w:vAlign w:val="center"/>
          </w:tcPr>
          <w:p w:rsidR="00CC4074" w:rsidRPr="00DF3715" w:rsidRDefault="00CC4074" w:rsidP="008A4B9B">
            <w:pPr>
              <w:jc w:val="center"/>
              <w:rPr>
                <w:rFonts w:ascii="Bookman Old Style" w:hAnsi="Bookman Old Style"/>
                <w:b/>
              </w:rPr>
            </w:pPr>
            <w:r w:rsidRPr="00DF3715">
              <w:rPr>
                <w:rFonts w:ascii="Bookman Old Style" w:hAnsi="Bookman Old Style"/>
              </w:rPr>
              <w:t xml:space="preserve">Sołectwa: </w:t>
            </w:r>
            <w:r w:rsidRPr="00DF3715">
              <w:rPr>
                <w:rFonts w:ascii="Bookman Old Style" w:hAnsi="Bookman Old Style"/>
                <w:b/>
              </w:rPr>
              <w:t>DOMOSTAWA</w:t>
            </w:r>
          </w:p>
          <w:p w:rsidR="00CC4074" w:rsidRPr="008D06B2" w:rsidRDefault="00CC4074" w:rsidP="008A4B9B">
            <w:pPr>
              <w:jc w:val="center"/>
              <w:rPr>
                <w:rFonts w:ascii="Bookman Old Style" w:hAnsi="Bookman Old Style"/>
                <w:b/>
              </w:rPr>
            </w:pPr>
            <w:r w:rsidRPr="00093570">
              <w:rPr>
                <w:rFonts w:ascii="Bookman Old Style" w:hAnsi="Bookman Old Style"/>
                <w:b/>
                <w:i/>
              </w:rPr>
              <w:t xml:space="preserve">  </w:t>
            </w:r>
            <w:r w:rsidRPr="008D06B2">
              <w:rPr>
                <w:rFonts w:ascii="Bookman Old Style" w:hAnsi="Bookman Old Style"/>
                <w:b/>
              </w:rPr>
              <w:t xml:space="preserve"> KATY </w:t>
            </w:r>
          </w:p>
          <w:p w:rsidR="00CC4074" w:rsidRPr="00DF3715" w:rsidRDefault="00CC4074" w:rsidP="008A4B9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</w:t>
            </w:r>
            <w:r w:rsidRPr="00DF3715">
              <w:rPr>
                <w:rFonts w:ascii="Bookman Old Style" w:hAnsi="Bookman Old Style"/>
                <w:b/>
              </w:rPr>
              <w:t>SZWEDY</w:t>
            </w:r>
          </w:p>
          <w:p w:rsidR="00CC4074" w:rsidRPr="007730F2" w:rsidRDefault="00CC4074" w:rsidP="008A4B9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</w:t>
            </w:r>
          </w:p>
        </w:tc>
        <w:tc>
          <w:tcPr>
            <w:tcW w:w="3135" w:type="dxa"/>
            <w:vAlign w:val="center"/>
          </w:tcPr>
          <w:p w:rsidR="00CC4074" w:rsidRPr="00D70B42" w:rsidRDefault="00CC4074" w:rsidP="008A4B9B">
            <w:pPr>
              <w:jc w:val="center"/>
              <w:rPr>
                <w:rFonts w:ascii="Bookman Old Style" w:hAnsi="Bookman Old Style"/>
                <w:i/>
              </w:rPr>
            </w:pPr>
            <w:r w:rsidRPr="00D70B42">
              <w:rPr>
                <w:rFonts w:ascii="Bookman Old Style" w:hAnsi="Bookman Old Style"/>
                <w:i/>
              </w:rPr>
              <w:t>Publiczna Szkoła Podstawowa</w:t>
            </w:r>
          </w:p>
          <w:p w:rsidR="00CC4074" w:rsidRPr="00C23F53" w:rsidRDefault="00CC4074" w:rsidP="008A4B9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23F53">
              <w:rPr>
                <w:rFonts w:ascii="Bookman Old Style" w:hAnsi="Bookman Old Style"/>
                <w:b/>
                <w:i/>
              </w:rPr>
              <w:t>w Domostawie</w:t>
            </w:r>
          </w:p>
          <w:p w:rsidR="00CC4074" w:rsidRPr="00C23F53" w:rsidRDefault="00CC4074" w:rsidP="008A4B9B">
            <w:pPr>
              <w:jc w:val="center"/>
              <w:rPr>
                <w:rFonts w:ascii="Bookman Old Style" w:hAnsi="Bookman Old Style"/>
              </w:rPr>
            </w:pPr>
            <w:r w:rsidRPr="00C23F53">
              <w:rPr>
                <w:rFonts w:ascii="Bookman Old Style" w:hAnsi="Bookman Old Style"/>
              </w:rPr>
              <w:t>Domostawa 79</w:t>
            </w:r>
          </w:p>
          <w:p w:rsidR="00CC4074" w:rsidRPr="00C23F53" w:rsidRDefault="00CC4074" w:rsidP="008A4B9B">
            <w:pPr>
              <w:jc w:val="center"/>
              <w:rPr>
                <w:rFonts w:ascii="Bookman Old Style" w:hAnsi="Bookman Old Style"/>
              </w:rPr>
            </w:pPr>
            <w:r w:rsidRPr="00C23F53">
              <w:rPr>
                <w:rFonts w:ascii="Bookman Old Style" w:hAnsi="Bookman Old Style"/>
              </w:rPr>
              <w:t>37 – 405 Jarocin</w:t>
            </w:r>
          </w:p>
        </w:tc>
      </w:tr>
      <w:tr w:rsidR="00CC4074" w:rsidTr="008A4B9B">
        <w:tc>
          <w:tcPr>
            <w:tcW w:w="1723" w:type="dxa"/>
            <w:vAlign w:val="center"/>
          </w:tcPr>
          <w:p w:rsidR="00CC4074" w:rsidRPr="00DF3715" w:rsidRDefault="00CC4074" w:rsidP="008A4B9B">
            <w:pPr>
              <w:jc w:val="center"/>
              <w:rPr>
                <w:rFonts w:ascii="Bookman Old Style" w:hAnsi="Bookman Old Style"/>
                <w:b/>
              </w:rPr>
            </w:pPr>
          </w:p>
          <w:p w:rsidR="00CC4074" w:rsidRPr="00093570" w:rsidRDefault="00CC4074" w:rsidP="008A4B9B">
            <w:pPr>
              <w:jc w:val="center"/>
              <w:rPr>
                <w:rFonts w:ascii="Bookman Old Style" w:hAnsi="Bookman Old Style"/>
                <w:b/>
              </w:rPr>
            </w:pPr>
            <w:r w:rsidRPr="00093570">
              <w:rPr>
                <w:rFonts w:ascii="Bookman Old Style" w:hAnsi="Bookman Old Style"/>
                <w:b/>
              </w:rPr>
              <w:t>3</w:t>
            </w:r>
          </w:p>
          <w:p w:rsidR="00CC4074" w:rsidRPr="00DF3715" w:rsidRDefault="00CC4074" w:rsidP="008A4B9B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35" w:type="dxa"/>
            <w:vAlign w:val="center"/>
          </w:tcPr>
          <w:p w:rsidR="00CC4074" w:rsidRPr="00DF3715" w:rsidRDefault="00CC4074" w:rsidP="008A4B9B">
            <w:pPr>
              <w:jc w:val="center"/>
              <w:rPr>
                <w:rFonts w:ascii="Bookman Old Style" w:hAnsi="Bookman Old Style"/>
              </w:rPr>
            </w:pPr>
            <w:r w:rsidRPr="00DF3715">
              <w:rPr>
                <w:rFonts w:ascii="Bookman Old Style" w:hAnsi="Bookman Old Style"/>
              </w:rPr>
              <w:t xml:space="preserve">Sołectwo: </w:t>
            </w:r>
            <w:r w:rsidRPr="00DF3715">
              <w:rPr>
                <w:rFonts w:ascii="Bookman Old Style" w:hAnsi="Bookman Old Style"/>
                <w:b/>
              </w:rPr>
              <w:t>GOLCE</w:t>
            </w:r>
          </w:p>
        </w:tc>
        <w:tc>
          <w:tcPr>
            <w:tcW w:w="3135" w:type="dxa"/>
          </w:tcPr>
          <w:p w:rsidR="00CC4074" w:rsidRPr="00D70B42" w:rsidRDefault="00CC4074" w:rsidP="008A4B9B">
            <w:pPr>
              <w:jc w:val="center"/>
              <w:rPr>
                <w:rFonts w:ascii="Bookman Old Style" w:hAnsi="Bookman Old Style"/>
                <w:i/>
              </w:rPr>
            </w:pPr>
            <w:r w:rsidRPr="00D70B42">
              <w:rPr>
                <w:rFonts w:ascii="Bookman Old Style" w:hAnsi="Bookman Old Style"/>
                <w:i/>
              </w:rPr>
              <w:t>Szkoła Podstawowa Fundacji „ELEMENTARZ”                    z Oddziałem Przedszkolnym</w:t>
            </w:r>
          </w:p>
          <w:p w:rsidR="00CC4074" w:rsidRPr="00C23F53" w:rsidRDefault="00CC4074" w:rsidP="008A4B9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23F53">
              <w:rPr>
                <w:rFonts w:ascii="Bookman Old Style" w:hAnsi="Bookman Old Style"/>
                <w:b/>
                <w:i/>
              </w:rPr>
              <w:t>w Golcach</w:t>
            </w:r>
          </w:p>
          <w:p w:rsidR="00CC4074" w:rsidRPr="00D70B42" w:rsidRDefault="00CC4074" w:rsidP="008A4B9B">
            <w:pPr>
              <w:jc w:val="center"/>
              <w:rPr>
                <w:rFonts w:ascii="Bookman Old Style" w:hAnsi="Bookman Old Style"/>
              </w:rPr>
            </w:pPr>
            <w:r w:rsidRPr="00D70B42">
              <w:rPr>
                <w:rFonts w:ascii="Bookman Old Style" w:hAnsi="Bookman Old Style"/>
              </w:rPr>
              <w:t>Golce 37</w:t>
            </w:r>
          </w:p>
          <w:p w:rsidR="00CC4074" w:rsidRPr="00C23F53" w:rsidRDefault="00CC4074" w:rsidP="008A4B9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70B42">
              <w:rPr>
                <w:rFonts w:ascii="Bookman Old Style" w:hAnsi="Bookman Old Style"/>
              </w:rPr>
              <w:t xml:space="preserve"> 37 </w:t>
            </w:r>
            <w:r w:rsidRPr="00C23F53">
              <w:rPr>
                <w:rFonts w:ascii="Bookman Old Style" w:hAnsi="Bookman Old Style"/>
              </w:rPr>
              <w:t xml:space="preserve">– </w:t>
            </w:r>
            <w:r w:rsidRPr="00D70B42">
              <w:rPr>
                <w:rFonts w:ascii="Bookman Old Style" w:hAnsi="Bookman Old Style"/>
              </w:rPr>
              <w:t>405 Jarocin</w:t>
            </w:r>
          </w:p>
        </w:tc>
      </w:tr>
      <w:tr w:rsidR="00CC4074" w:rsidTr="008A4B9B">
        <w:tc>
          <w:tcPr>
            <w:tcW w:w="1723" w:type="dxa"/>
            <w:vAlign w:val="center"/>
          </w:tcPr>
          <w:p w:rsidR="00CC4074" w:rsidRPr="00093570" w:rsidRDefault="00CC4074" w:rsidP="008A4B9B">
            <w:pPr>
              <w:jc w:val="center"/>
              <w:rPr>
                <w:rFonts w:ascii="Bookman Old Style" w:hAnsi="Bookman Old Style"/>
                <w:b/>
              </w:rPr>
            </w:pPr>
            <w:r w:rsidRPr="00093570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3135" w:type="dxa"/>
            <w:vAlign w:val="center"/>
          </w:tcPr>
          <w:p w:rsidR="00CC4074" w:rsidRDefault="00CC4074" w:rsidP="008A4B9B">
            <w:pPr>
              <w:jc w:val="center"/>
              <w:rPr>
                <w:rFonts w:ascii="Bookman Old Style" w:hAnsi="Bookman Old Style"/>
              </w:rPr>
            </w:pPr>
          </w:p>
          <w:p w:rsidR="00CC4074" w:rsidRPr="00DF3715" w:rsidRDefault="00CC4074" w:rsidP="008A4B9B">
            <w:pPr>
              <w:jc w:val="center"/>
              <w:rPr>
                <w:rFonts w:ascii="Bookman Old Style" w:hAnsi="Bookman Old Style"/>
                <w:b/>
              </w:rPr>
            </w:pPr>
            <w:r w:rsidRPr="00DF3715">
              <w:rPr>
                <w:rFonts w:ascii="Bookman Old Style" w:hAnsi="Bookman Old Style"/>
              </w:rPr>
              <w:t xml:space="preserve">Sołectwo: </w:t>
            </w:r>
            <w:r w:rsidRPr="00DF3715">
              <w:rPr>
                <w:rFonts w:ascii="Bookman Old Style" w:hAnsi="Bookman Old Style"/>
                <w:b/>
              </w:rPr>
              <w:t>MAJDAN</w:t>
            </w:r>
          </w:p>
          <w:p w:rsidR="00CC4074" w:rsidRDefault="00CC4074" w:rsidP="008A4B9B">
            <w:pPr>
              <w:jc w:val="center"/>
              <w:rPr>
                <w:rFonts w:ascii="Bookman Old Style" w:hAnsi="Bookman Old Style"/>
              </w:rPr>
            </w:pPr>
            <w:r w:rsidRPr="00DF3715">
              <w:rPr>
                <w:rFonts w:ascii="Bookman Old Style" w:hAnsi="Bookman Old Style"/>
                <w:b/>
              </w:rPr>
              <w:t>GOLCZAŃSKI</w:t>
            </w:r>
          </w:p>
          <w:p w:rsidR="00CC4074" w:rsidRPr="007730F2" w:rsidRDefault="00CC4074" w:rsidP="008A4B9B">
            <w:pPr>
              <w:rPr>
                <w:rFonts w:ascii="Bookman Old Style" w:hAnsi="Bookman Old Style"/>
              </w:rPr>
            </w:pPr>
          </w:p>
        </w:tc>
        <w:tc>
          <w:tcPr>
            <w:tcW w:w="3135" w:type="dxa"/>
          </w:tcPr>
          <w:p w:rsidR="00CC4074" w:rsidRPr="00D70B42" w:rsidRDefault="00CC4074" w:rsidP="008A4B9B">
            <w:pPr>
              <w:jc w:val="center"/>
              <w:rPr>
                <w:rFonts w:ascii="Bookman Old Style" w:hAnsi="Bookman Old Style"/>
                <w:i/>
              </w:rPr>
            </w:pPr>
            <w:r w:rsidRPr="00D70B42">
              <w:rPr>
                <w:rFonts w:ascii="Bookman Old Style" w:hAnsi="Bookman Old Style"/>
                <w:i/>
              </w:rPr>
              <w:t xml:space="preserve">Budynek Świetlicy Wiejskiej </w:t>
            </w:r>
          </w:p>
          <w:p w:rsidR="00CC4074" w:rsidRPr="00C23F53" w:rsidRDefault="00CC4074" w:rsidP="008A4B9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23F53">
              <w:rPr>
                <w:rFonts w:ascii="Bookman Old Style" w:hAnsi="Bookman Old Style"/>
                <w:b/>
                <w:i/>
              </w:rPr>
              <w:t>w Majdanie Golczańskim</w:t>
            </w:r>
          </w:p>
          <w:p w:rsidR="00CC4074" w:rsidRPr="00D70B42" w:rsidRDefault="00CC4074" w:rsidP="008A4B9B">
            <w:pPr>
              <w:jc w:val="center"/>
              <w:rPr>
                <w:rFonts w:ascii="Bookman Old Style" w:hAnsi="Bookman Old Style"/>
              </w:rPr>
            </w:pPr>
            <w:r w:rsidRPr="00D70B42">
              <w:rPr>
                <w:rFonts w:ascii="Bookman Old Style" w:hAnsi="Bookman Old Style"/>
              </w:rPr>
              <w:t>Majdan Golczański 61</w:t>
            </w:r>
          </w:p>
          <w:p w:rsidR="00CC4074" w:rsidRPr="00C23F53" w:rsidRDefault="00CC4074" w:rsidP="008A4B9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70B42">
              <w:rPr>
                <w:rFonts w:ascii="Bookman Old Style" w:hAnsi="Bookman Old Style"/>
              </w:rPr>
              <w:t xml:space="preserve">37 </w:t>
            </w:r>
            <w:r w:rsidRPr="00C23F53">
              <w:rPr>
                <w:rFonts w:ascii="Bookman Old Style" w:hAnsi="Bookman Old Style"/>
              </w:rPr>
              <w:t xml:space="preserve">– </w:t>
            </w:r>
            <w:r w:rsidRPr="00D70B42">
              <w:rPr>
                <w:rFonts w:ascii="Bookman Old Style" w:hAnsi="Bookman Old Style"/>
              </w:rPr>
              <w:t>405 Jarocin</w:t>
            </w:r>
          </w:p>
        </w:tc>
      </w:tr>
      <w:tr w:rsidR="00CC4074" w:rsidTr="008A4B9B">
        <w:tc>
          <w:tcPr>
            <w:tcW w:w="1723" w:type="dxa"/>
            <w:vAlign w:val="center"/>
          </w:tcPr>
          <w:p w:rsidR="00CC4074" w:rsidRPr="00DF3715" w:rsidRDefault="00CC4074" w:rsidP="008A4B9B">
            <w:pPr>
              <w:jc w:val="center"/>
              <w:rPr>
                <w:rFonts w:ascii="Bookman Old Style" w:hAnsi="Bookman Old Style"/>
                <w:b/>
              </w:rPr>
            </w:pPr>
          </w:p>
          <w:p w:rsidR="00CC4074" w:rsidRPr="00093570" w:rsidRDefault="00CC4074" w:rsidP="008A4B9B">
            <w:pPr>
              <w:jc w:val="center"/>
              <w:rPr>
                <w:rFonts w:ascii="Bookman Old Style" w:hAnsi="Bookman Old Style"/>
                <w:b/>
              </w:rPr>
            </w:pPr>
            <w:r w:rsidRPr="00093570">
              <w:rPr>
                <w:rFonts w:ascii="Bookman Old Style" w:hAnsi="Bookman Old Style"/>
                <w:b/>
              </w:rPr>
              <w:t>5</w:t>
            </w:r>
          </w:p>
          <w:p w:rsidR="00CC4074" w:rsidRPr="00DF3715" w:rsidRDefault="00CC4074" w:rsidP="008A4B9B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35" w:type="dxa"/>
            <w:vAlign w:val="center"/>
          </w:tcPr>
          <w:p w:rsidR="00CC4074" w:rsidRPr="00DF3715" w:rsidRDefault="00CC4074" w:rsidP="008A4B9B">
            <w:pPr>
              <w:jc w:val="center"/>
              <w:rPr>
                <w:rFonts w:ascii="Bookman Old Style" w:hAnsi="Bookman Old Style"/>
              </w:rPr>
            </w:pPr>
            <w:r w:rsidRPr="00DF3715">
              <w:rPr>
                <w:rFonts w:ascii="Bookman Old Style" w:hAnsi="Bookman Old Style"/>
              </w:rPr>
              <w:t xml:space="preserve">Sołectwo: </w:t>
            </w:r>
            <w:r w:rsidRPr="00DF3715">
              <w:rPr>
                <w:rFonts w:ascii="Bookman Old Style" w:hAnsi="Bookman Old Style"/>
                <w:b/>
              </w:rPr>
              <w:t>MOSTKI</w:t>
            </w:r>
          </w:p>
        </w:tc>
        <w:tc>
          <w:tcPr>
            <w:tcW w:w="3135" w:type="dxa"/>
          </w:tcPr>
          <w:p w:rsidR="00CC4074" w:rsidRPr="00D70B42" w:rsidRDefault="00CC4074" w:rsidP="008A4B9B">
            <w:pPr>
              <w:jc w:val="center"/>
              <w:rPr>
                <w:rFonts w:ascii="Bookman Old Style" w:hAnsi="Bookman Old Style"/>
                <w:i/>
              </w:rPr>
            </w:pPr>
            <w:r w:rsidRPr="00D70B42">
              <w:rPr>
                <w:rFonts w:ascii="Bookman Old Style" w:hAnsi="Bookman Old Style"/>
                <w:i/>
              </w:rPr>
              <w:t>Publiczna Szkoła Podstawowa</w:t>
            </w:r>
          </w:p>
          <w:p w:rsidR="00CC4074" w:rsidRPr="00C23F53" w:rsidRDefault="00CC4074" w:rsidP="008A4B9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23F53">
              <w:rPr>
                <w:rFonts w:ascii="Bookman Old Style" w:hAnsi="Bookman Old Style"/>
                <w:b/>
                <w:i/>
              </w:rPr>
              <w:t>w Mostkach – Sokalach</w:t>
            </w:r>
          </w:p>
          <w:p w:rsidR="00CC4074" w:rsidRPr="00D70B42" w:rsidRDefault="00CC4074" w:rsidP="008A4B9B">
            <w:pPr>
              <w:jc w:val="center"/>
              <w:rPr>
                <w:rFonts w:ascii="Bookman Old Style" w:hAnsi="Bookman Old Style"/>
              </w:rPr>
            </w:pPr>
            <w:r w:rsidRPr="00D70B42">
              <w:rPr>
                <w:rFonts w:ascii="Bookman Old Style" w:hAnsi="Bookman Old Style"/>
              </w:rPr>
              <w:t>Mostki 48</w:t>
            </w:r>
          </w:p>
          <w:p w:rsidR="00CC4074" w:rsidRPr="00C23F53" w:rsidRDefault="00CC4074" w:rsidP="008A4B9B">
            <w:pPr>
              <w:jc w:val="center"/>
              <w:rPr>
                <w:rFonts w:ascii="Bookman Old Style" w:hAnsi="Bookman Old Style"/>
              </w:rPr>
            </w:pPr>
            <w:r w:rsidRPr="00D70B42">
              <w:rPr>
                <w:rFonts w:ascii="Bookman Old Style" w:hAnsi="Bookman Old Style"/>
              </w:rPr>
              <w:t>37 – 405 Jarocin</w:t>
            </w:r>
          </w:p>
        </w:tc>
      </w:tr>
      <w:tr w:rsidR="00CC4074" w:rsidTr="008A4B9B">
        <w:tc>
          <w:tcPr>
            <w:tcW w:w="1723" w:type="dxa"/>
            <w:vAlign w:val="center"/>
          </w:tcPr>
          <w:p w:rsidR="00CC4074" w:rsidRPr="00DF3715" w:rsidRDefault="00CC4074" w:rsidP="008A4B9B">
            <w:pPr>
              <w:jc w:val="center"/>
              <w:rPr>
                <w:rFonts w:ascii="Bookman Old Style" w:hAnsi="Bookman Old Style"/>
                <w:b/>
              </w:rPr>
            </w:pPr>
          </w:p>
          <w:p w:rsidR="00CC4074" w:rsidRPr="00093570" w:rsidRDefault="00CC4074" w:rsidP="008A4B9B">
            <w:pPr>
              <w:jc w:val="center"/>
              <w:rPr>
                <w:rFonts w:ascii="Bookman Old Style" w:hAnsi="Bookman Old Style"/>
                <w:b/>
              </w:rPr>
            </w:pPr>
            <w:r w:rsidRPr="00093570">
              <w:rPr>
                <w:rFonts w:ascii="Bookman Old Style" w:hAnsi="Bookman Old Style"/>
                <w:b/>
              </w:rPr>
              <w:t>6</w:t>
            </w:r>
          </w:p>
          <w:p w:rsidR="00CC4074" w:rsidRPr="00DF3715" w:rsidRDefault="00CC4074" w:rsidP="008A4B9B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35" w:type="dxa"/>
            <w:vAlign w:val="center"/>
          </w:tcPr>
          <w:p w:rsidR="00CC4074" w:rsidRPr="00DF3715" w:rsidRDefault="00CC4074" w:rsidP="008A4B9B">
            <w:pPr>
              <w:jc w:val="center"/>
              <w:rPr>
                <w:rFonts w:ascii="Bookman Old Style" w:hAnsi="Bookman Old Style"/>
              </w:rPr>
            </w:pPr>
            <w:r w:rsidRPr="00DF3715">
              <w:rPr>
                <w:rFonts w:ascii="Bookman Old Style" w:hAnsi="Bookman Old Style"/>
              </w:rPr>
              <w:t xml:space="preserve">Sołectwo: </w:t>
            </w:r>
            <w:r w:rsidRPr="00DF3715">
              <w:rPr>
                <w:rFonts w:ascii="Bookman Old Style" w:hAnsi="Bookman Old Style"/>
                <w:b/>
              </w:rPr>
              <w:t>SZYPERKI</w:t>
            </w:r>
          </w:p>
        </w:tc>
        <w:tc>
          <w:tcPr>
            <w:tcW w:w="3135" w:type="dxa"/>
          </w:tcPr>
          <w:p w:rsidR="00CC4074" w:rsidRPr="00D70B42" w:rsidRDefault="00CC4074" w:rsidP="008A4B9B">
            <w:pPr>
              <w:jc w:val="center"/>
              <w:rPr>
                <w:rFonts w:ascii="Bookman Old Style" w:hAnsi="Bookman Old Style"/>
                <w:i/>
              </w:rPr>
            </w:pPr>
            <w:r w:rsidRPr="00D70B42">
              <w:rPr>
                <w:rFonts w:ascii="Bookman Old Style" w:hAnsi="Bookman Old Style"/>
                <w:i/>
              </w:rPr>
              <w:t>Publiczna Szkoła Podstawowa</w:t>
            </w:r>
          </w:p>
          <w:p w:rsidR="00CC4074" w:rsidRPr="00C23F53" w:rsidRDefault="00CC4074" w:rsidP="008A4B9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23F53">
              <w:rPr>
                <w:rFonts w:ascii="Bookman Old Style" w:hAnsi="Bookman Old Style"/>
                <w:b/>
                <w:i/>
              </w:rPr>
              <w:t>w Szyperkach</w:t>
            </w:r>
          </w:p>
          <w:p w:rsidR="00CC4074" w:rsidRPr="00D70B42" w:rsidRDefault="00CC4074" w:rsidP="008A4B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Szyperki 59</w:t>
            </w:r>
            <w:r w:rsidRPr="00D70B42">
              <w:rPr>
                <w:rFonts w:ascii="Bookman Old Style" w:hAnsi="Bookman Old Style"/>
              </w:rPr>
              <w:t>B</w:t>
            </w:r>
          </w:p>
          <w:p w:rsidR="00CC4074" w:rsidRPr="00C23F53" w:rsidRDefault="00CC4074" w:rsidP="008A4B9B">
            <w:pPr>
              <w:jc w:val="center"/>
              <w:rPr>
                <w:rFonts w:ascii="Bookman Old Style" w:hAnsi="Bookman Old Style"/>
              </w:rPr>
            </w:pPr>
            <w:r w:rsidRPr="00D70B42">
              <w:rPr>
                <w:rFonts w:ascii="Bookman Old Style" w:hAnsi="Bookman Old Style"/>
              </w:rPr>
              <w:t>37 – 405 Jarocin</w:t>
            </w:r>
            <w:r w:rsidRPr="00C23F53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</w:tr>
      <w:tr w:rsidR="00CC4074" w:rsidTr="008A4B9B">
        <w:trPr>
          <w:trHeight w:val="797"/>
        </w:trPr>
        <w:tc>
          <w:tcPr>
            <w:tcW w:w="1723" w:type="dxa"/>
            <w:vAlign w:val="center"/>
          </w:tcPr>
          <w:p w:rsidR="00CC4074" w:rsidRPr="00DF3715" w:rsidRDefault="00CC4074" w:rsidP="008A4B9B">
            <w:pPr>
              <w:jc w:val="center"/>
              <w:rPr>
                <w:rFonts w:ascii="Bookman Old Style" w:hAnsi="Bookman Old Style"/>
                <w:b/>
              </w:rPr>
            </w:pPr>
          </w:p>
          <w:p w:rsidR="00CC4074" w:rsidRPr="00093570" w:rsidRDefault="00CC4074" w:rsidP="008A4B9B">
            <w:pPr>
              <w:jc w:val="center"/>
              <w:rPr>
                <w:rFonts w:ascii="Bookman Old Style" w:hAnsi="Bookman Old Style"/>
                <w:b/>
              </w:rPr>
            </w:pPr>
            <w:r w:rsidRPr="00093570">
              <w:rPr>
                <w:rFonts w:ascii="Bookman Old Style" w:hAnsi="Bookman Old Style"/>
                <w:b/>
              </w:rPr>
              <w:t>7</w:t>
            </w:r>
          </w:p>
          <w:p w:rsidR="00CC4074" w:rsidRPr="00DF3715" w:rsidRDefault="00CC4074" w:rsidP="008A4B9B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35" w:type="dxa"/>
            <w:vAlign w:val="center"/>
          </w:tcPr>
          <w:p w:rsidR="00CC4074" w:rsidRPr="008D06B2" w:rsidRDefault="00CC4074" w:rsidP="008A4B9B">
            <w:pPr>
              <w:jc w:val="center"/>
              <w:rPr>
                <w:rFonts w:ascii="Bookman Old Style" w:hAnsi="Bookman Old Style"/>
                <w:b/>
              </w:rPr>
            </w:pPr>
            <w:r w:rsidRPr="00DF3715">
              <w:rPr>
                <w:rFonts w:ascii="Bookman Old Style" w:hAnsi="Bookman Old Style"/>
              </w:rPr>
              <w:t>Sołec</w:t>
            </w:r>
            <w:r w:rsidRPr="00995DA4">
              <w:rPr>
                <w:rFonts w:ascii="Bookman Old Style" w:hAnsi="Bookman Old Style"/>
              </w:rPr>
              <w:t>two</w:t>
            </w:r>
            <w:r w:rsidRPr="00994321">
              <w:rPr>
                <w:rFonts w:ascii="Bookman Old Style" w:hAnsi="Bookman Old Style"/>
              </w:rPr>
              <w:t>:</w:t>
            </w:r>
            <w:r w:rsidRPr="008D06B2">
              <w:rPr>
                <w:rFonts w:ascii="Bookman Old Style" w:hAnsi="Bookman Old Style"/>
                <w:b/>
              </w:rPr>
              <w:t xml:space="preserve"> ZDZIARY</w:t>
            </w:r>
          </w:p>
          <w:p w:rsidR="00CC4074" w:rsidRPr="008D06B2" w:rsidRDefault="00CC4074" w:rsidP="008A4B9B">
            <w:pPr>
              <w:jc w:val="center"/>
              <w:rPr>
                <w:rFonts w:ascii="Bookman Old Style" w:hAnsi="Bookman Old Style"/>
                <w:b/>
              </w:rPr>
            </w:pPr>
            <w:r w:rsidRPr="008D06B2">
              <w:rPr>
                <w:rFonts w:ascii="Bookman Old Style" w:hAnsi="Bookman Old Style"/>
                <w:b/>
              </w:rPr>
              <w:t xml:space="preserve">            KUTYŁY</w:t>
            </w:r>
          </w:p>
          <w:p w:rsidR="00CC4074" w:rsidRPr="00DF3715" w:rsidRDefault="00CC4074" w:rsidP="008A4B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35" w:type="dxa"/>
          </w:tcPr>
          <w:p w:rsidR="00CC4074" w:rsidRPr="00D70B42" w:rsidRDefault="00CC4074" w:rsidP="008A4B9B">
            <w:pPr>
              <w:jc w:val="center"/>
              <w:rPr>
                <w:rFonts w:ascii="Bookman Old Style" w:hAnsi="Bookman Old Style"/>
                <w:i/>
              </w:rPr>
            </w:pPr>
            <w:r w:rsidRPr="00D70B42">
              <w:rPr>
                <w:rFonts w:ascii="Bookman Old Style" w:hAnsi="Bookman Old Style"/>
                <w:i/>
              </w:rPr>
              <w:t xml:space="preserve">Publiczna Szkoła Podstawowa </w:t>
            </w:r>
          </w:p>
          <w:p w:rsidR="00CC4074" w:rsidRPr="00C23F53" w:rsidRDefault="00CC4074" w:rsidP="008A4B9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23F53">
              <w:rPr>
                <w:rFonts w:ascii="Bookman Old Style" w:hAnsi="Bookman Old Style"/>
                <w:b/>
                <w:i/>
              </w:rPr>
              <w:t>w Zdziarach</w:t>
            </w:r>
          </w:p>
          <w:p w:rsidR="00CC4074" w:rsidRPr="00D70B42" w:rsidRDefault="00CC4074" w:rsidP="008A4B9B">
            <w:pPr>
              <w:jc w:val="center"/>
              <w:rPr>
                <w:rFonts w:ascii="Bookman Old Style" w:hAnsi="Bookman Old Style"/>
              </w:rPr>
            </w:pPr>
            <w:r w:rsidRPr="00D70B42">
              <w:rPr>
                <w:rFonts w:ascii="Bookman Old Style" w:hAnsi="Bookman Old Style"/>
              </w:rPr>
              <w:t>Zdziary 1E</w:t>
            </w:r>
          </w:p>
          <w:p w:rsidR="00CC4074" w:rsidRPr="00C23F53" w:rsidRDefault="00CC4074" w:rsidP="008A4B9B">
            <w:pPr>
              <w:jc w:val="center"/>
              <w:rPr>
                <w:rFonts w:ascii="Bookman Old Style" w:hAnsi="Bookman Old Style"/>
              </w:rPr>
            </w:pPr>
            <w:r w:rsidRPr="00D70B42">
              <w:rPr>
                <w:rFonts w:ascii="Bookman Old Style" w:hAnsi="Bookman Old Style"/>
              </w:rPr>
              <w:t>37 – 405 Jarocin</w:t>
            </w:r>
          </w:p>
        </w:tc>
      </w:tr>
    </w:tbl>
    <w:p w:rsidR="00CC4074" w:rsidRDefault="00CC4074" w:rsidP="00CC407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CC4074" w:rsidRDefault="00CC4074" w:rsidP="00CC407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CC4074" w:rsidRDefault="00CC4074" w:rsidP="00CC4074">
      <w:pPr>
        <w:jc w:val="center"/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341733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Default="00CC4074" w:rsidP="00CC4074">
      <w:pPr>
        <w:rPr>
          <w:rFonts w:ascii="Bookman Old Style" w:hAnsi="Bookman Old Style" w:cs="TimesNewRomanPSMT"/>
          <w:sz w:val="20"/>
          <w:szCs w:val="20"/>
        </w:rPr>
      </w:pPr>
    </w:p>
    <w:p w:rsidR="00CC4074" w:rsidRPr="00B82A70" w:rsidRDefault="00CC4074" w:rsidP="00B82A70">
      <w:pPr>
        <w:tabs>
          <w:tab w:val="left" w:pos="6912"/>
        </w:tabs>
        <w:rPr>
          <w:rFonts w:ascii="Bookman Old Style" w:hAnsi="Bookman Old Style" w:cs="TimesNewRomanPSMT"/>
          <w:sz w:val="20"/>
          <w:szCs w:val="20"/>
        </w:rPr>
      </w:pPr>
    </w:p>
    <w:p w:rsidR="007E7457" w:rsidRDefault="007E7457"/>
    <w:sectPr w:rsidR="007E7457" w:rsidSect="001953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126FA"/>
    <w:multiLevelType w:val="hybridMultilevel"/>
    <w:tmpl w:val="11ECC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74"/>
    <w:rsid w:val="000017E2"/>
    <w:rsid w:val="00034655"/>
    <w:rsid w:val="00041F4A"/>
    <w:rsid w:val="000449F6"/>
    <w:rsid w:val="00091001"/>
    <w:rsid w:val="000A0DDB"/>
    <w:rsid w:val="000A134B"/>
    <w:rsid w:val="000B7A1E"/>
    <w:rsid w:val="000C0B17"/>
    <w:rsid w:val="000C5B9B"/>
    <w:rsid w:val="000D0146"/>
    <w:rsid w:val="000D5F77"/>
    <w:rsid w:val="000F0755"/>
    <w:rsid w:val="000F66C3"/>
    <w:rsid w:val="000F6F05"/>
    <w:rsid w:val="00104435"/>
    <w:rsid w:val="00110B1D"/>
    <w:rsid w:val="001215AD"/>
    <w:rsid w:val="00121F0B"/>
    <w:rsid w:val="001247BE"/>
    <w:rsid w:val="00127E40"/>
    <w:rsid w:val="00130906"/>
    <w:rsid w:val="00134EE4"/>
    <w:rsid w:val="00136FCE"/>
    <w:rsid w:val="00140A71"/>
    <w:rsid w:val="0014369C"/>
    <w:rsid w:val="00143FA8"/>
    <w:rsid w:val="001525EC"/>
    <w:rsid w:val="001533C8"/>
    <w:rsid w:val="00154540"/>
    <w:rsid w:val="00166F6A"/>
    <w:rsid w:val="0018144F"/>
    <w:rsid w:val="001824DE"/>
    <w:rsid w:val="00187407"/>
    <w:rsid w:val="00194BAC"/>
    <w:rsid w:val="00194D27"/>
    <w:rsid w:val="001B4DEC"/>
    <w:rsid w:val="001C1A1D"/>
    <w:rsid w:val="001D1314"/>
    <w:rsid w:val="001D39AB"/>
    <w:rsid w:val="001E73EC"/>
    <w:rsid w:val="00207B8C"/>
    <w:rsid w:val="00227570"/>
    <w:rsid w:val="00227F4A"/>
    <w:rsid w:val="0023756B"/>
    <w:rsid w:val="00245ACC"/>
    <w:rsid w:val="002472D9"/>
    <w:rsid w:val="002534BE"/>
    <w:rsid w:val="00256B5B"/>
    <w:rsid w:val="00273FB6"/>
    <w:rsid w:val="00280DAB"/>
    <w:rsid w:val="002859B0"/>
    <w:rsid w:val="002A7DB7"/>
    <w:rsid w:val="002B1802"/>
    <w:rsid w:val="002D2623"/>
    <w:rsid w:val="002D4855"/>
    <w:rsid w:val="002D765B"/>
    <w:rsid w:val="002E6A2C"/>
    <w:rsid w:val="002F0F44"/>
    <w:rsid w:val="00317A79"/>
    <w:rsid w:val="00335A93"/>
    <w:rsid w:val="00346035"/>
    <w:rsid w:val="00374074"/>
    <w:rsid w:val="00392AE4"/>
    <w:rsid w:val="00393C32"/>
    <w:rsid w:val="003A3DF5"/>
    <w:rsid w:val="003B0AF8"/>
    <w:rsid w:val="003B1A36"/>
    <w:rsid w:val="003B48D7"/>
    <w:rsid w:val="003B528D"/>
    <w:rsid w:val="003B5794"/>
    <w:rsid w:val="003D06F9"/>
    <w:rsid w:val="003E4A69"/>
    <w:rsid w:val="004002E2"/>
    <w:rsid w:val="00431970"/>
    <w:rsid w:val="0043702C"/>
    <w:rsid w:val="00443F6B"/>
    <w:rsid w:val="0044696E"/>
    <w:rsid w:val="00450859"/>
    <w:rsid w:val="00456ABA"/>
    <w:rsid w:val="00457594"/>
    <w:rsid w:val="00460B32"/>
    <w:rsid w:val="00465CF9"/>
    <w:rsid w:val="00471A97"/>
    <w:rsid w:val="00476A7E"/>
    <w:rsid w:val="00492C32"/>
    <w:rsid w:val="004A3FFA"/>
    <w:rsid w:val="004B0C02"/>
    <w:rsid w:val="004B643F"/>
    <w:rsid w:val="004C10C6"/>
    <w:rsid w:val="004D27DD"/>
    <w:rsid w:val="004E6A10"/>
    <w:rsid w:val="00507BB5"/>
    <w:rsid w:val="00565EF0"/>
    <w:rsid w:val="00572E49"/>
    <w:rsid w:val="00572E80"/>
    <w:rsid w:val="00582BE8"/>
    <w:rsid w:val="00587620"/>
    <w:rsid w:val="00593F12"/>
    <w:rsid w:val="005A2CE6"/>
    <w:rsid w:val="005A5027"/>
    <w:rsid w:val="005D20E3"/>
    <w:rsid w:val="005D36CB"/>
    <w:rsid w:val="0060180B"/>
    <w:rsid w:val="00606337"/>
    <w:rsid w:val="00606D52"/>
    <w:rsid w:val="00614738"/>
    <w:rsid w:val="0063273C"/>
    <w:rsid w:val="00634143"/>
    <w:rsid w:val="00647F0D"/>
    <w:rsid w:val="00652924"/>
    <w:rsid w:val="00655766"/>
    <w:rsid w:val="00663E12"/>
    <w:rsid w:val="00677B8E"/>
    <w:rsid w:val="0068390F"/>
    <w:rsid w:val="00692C04"/>
    <w:rsid w:val="006A6C1B"/>
    <w:rsid w:val="006A7CE2"/>
    <w:rsid w:val="006C7551"/>
    <w:rsid w:val="006C7828"/>
    <w:rsid w:val="006D7404"/>
    <w:rsid w:val="006E3680"/>
    <w:rsid w:val="006E5D3D"/>
    <w:rsid w:val="006F7FCB"/>
    <w:rsid w:val="00704EA6"/>
    <w:rsid w:val="00705EA4"/>
    <w:rsid w:val="00713CA4"/>
    <w:rsid w:val="00723879"/>
    <w:rsid w:val="00723BD3"/>
    <w:rsid w:val="00736AC1"/>
    <w:rsid w:val="00767566"/>
    <w:rsid w:val="00772F0E"/>
    <w:rsid w:val="007766D9"/>
    <w:rsid w:val="0078375E"/>
    <w:rsid w:val="007A4CC7"/>
    <w:rsid w:val="007A6F72"/>
    <w:rsid w:val="007B463F"/>
    <w:rsid w:val="007C118A"/>
    <w:rsid w:val="007C4BDF"/>
    <w:rsid w:val="007E2648"/>
    <w:rsid w:val="007E3095"/>
    <w:rsid w:val="007E7457"/>
    <w:rsid w:val="007F0283"/>
    <w:rsid w:val="007F1F4C"/>
    <w:rsid w:val="007F7215"/>
    <w:rsid w:val="00801E1E"/>
    <w:rsid w:val="00821312"/>
    <w:rsid w:val="008220ED"/>
    <w:rsid w:val="008233D7"/>
    <w:rsid w:val="0082395A"/>
    <w:rsid w:val="00827F54"/>
    <w:rsid w:val="00827FB8"/>
    <w:rsid w:val="00842183"/>
    <w:rsid w:val="00846A59"/>
    <w:rsid w:val="00846F09"/>
    <w:rsid w:val="00862A1B"/>
    <w:rsid w:val="00867158"/>
    <w:rsid w:val="00867332"/>
    <w:rsid w:val="00871387"/>
    <w:rsid w:val="00874590"/>
    <w:rsid w:val="008804C8"/>
    <w:rsid w:val="00883AFD"/>
    <w:rsid w:val="00887220"/>
    <w:rsid w:val="00892D1A"/>
    <w:rsid w:val="008B08BA"/>
    <w:rsid w:val="008B2A59"/>
    <w:rsid w:val="008C68D7"/>
    <w:rsid w:val="008D4856"/>
    <w:rsid w:val="008D5F07"/>
    <w:rsid w:val="008E30B3"/>
    <w:rsid w:val="008E57F3"/>
    <w:rsid w:val="008F2156"/>
    <w:rsid w:val="008F2F8D"/>
    <w:rsid w:val="008F4E82"/>
    <w:rsid w:val="00934492"/>
    <w:rsid w:val="00940E98"/>
    <w:rsid w:val="00944708"/>
    <w:rsid w:val="009516BA"/>
    <w:rsid w:val="00962521"/>
    <w:rsid w:val="009668DB"/>
    <w:rsid w:val="00972582"/>
    <w:rsid w:val="00975AD0"/>
    <w:rsid w:val="00991D26"/>
    <w:rsid w:val="009921A5"/>
    <w:rsid w:val="00994A48"/>
    <w:rsid w:val="009A08B6"/>
    <w:rsid w:val="009A6A7C"/>
    <w:rsid w:val="009B2995"/>
    <w:rsid w:val="009C6730"/>
    <w:rsid w:val="009E1586"/>
    <w:rsid w:val="009E6F3D"/>
    <w:rsid w:val="00A01343"/>
    <w:rsid w:val="00A113D8"/>
    <w:rsid w:val="00A13DA5"/>
    <w:rsid w:val="00A148AC"/>
    <w:rsid w:val="00A14FFF"/>
    <w:rsid w:val="00A25F44"/>
    <w:rsid w:val="00A30B11"/>
    <w:rsid w:val="00A327C2"/>
    <w:rsid w:val="00A328E5"/>
    <w:rsid w:val="00A3727B"/>
    <w:rsid w:val="00A37CB3"/>
    <w:rsid w:val="00A67CCC"/>
    <w:rsid w:val="00A724CB"/>
    <w:rsid w:val="00A7630E"/>
    <w:rsid w:val="00A852F1"/>
    <w:rsid w:val="00A85850"/>
    <w:rsid w:val="00A866F4"/>
    <w:rsid w:val="00AA6469"/>
    <w:rsid w:val="00AB149A"/>
    <w:rsid w:val="00AB4BC8"/>
    <w:rsid w:val="00AC0B1E"/>
    <w:rsid w:val="00AC7D54"/>
    <w:rsid w:val="00AD1FA7"/>
    <w:rsid w:val="00AD3C6E"/>
    <w:rsid w:val="00AE0FBD"/>
    <w:rsid w:val="00AF690D"/>
    <w:rsid w:val="00B20CE4"/>
    <w:rsid w:val="00B3136B"/>
    <w:rsid w:val="00B333CD"/>
    <w:rsid w:val="00B3510E"/>
    <w:rsid w:val="00B365C5"/>
    <w:rsid w:val="00B373E0"/>
    <w:rsid w:val="00B37573"/>
    <w:rsid w:val="00B446CC"/>
    <w:rsid w:val="00B62B7F"/>
    <w:rsid w:val="00B67922"/>
    <w:rsid w:val="00B82A70"/>
    <w:rsid w:val="00B96932"/>
    <w:rsid w:val="00BA1214"/>
    <w:rsid w:val="00BB6DB0"/>
    <w:rsid w:val="00BC351E"/>
    <w:rsid w:val="00BC5804"/>
    <w:rsid w:val="00BD17E9"/>
    <w:rsid w:val="00BE5AA5"/>
    <w:rsid w:val="00BE6D7B"/>
    <w:rsid w:val="00BF3E8F"/>
    <w:rsid w:val="00BF7E75"/>
    <w:rsid w:val="00C1196D"/>
    <w:rsid w:val="00C1340A"/>
    <w:rsid w:val="00C24B87"/>
    <w:rsid w:val="00C26A3C"/>
    <w:rsid w:val="00C47493"/>
    <w:rsid w:val="00C52397"/>
    <w:rsid w:val="00C5377E"/>
    <w:rsid w:val="00C611ED"/>
    <w:rsid w:val="00C621CB"/>
    <w:rsid w:val="00C66018"/>
    <w:rsid w:val="00C720D6"/>
    <w:rsid w:val="00C75B95"/>
    <w:rsid w:val="00C8130B"/>
    <w:rsid w:val="00C84D02"/>
    <w:rsid w:val="00C93FA3"/>
    <w:rsid w:val="00C96C66"/>
    <w:rsid w:val="00CA37FD"/>
    <w:rsid w:val="00CC0180"/>
    <w:rsid w:val="00CC4074"/>
    <w:rsid w:val="00CD0BBC"/>
    <w:rsid w:val="00CD1221"/>
    <w:rsid w:val="00CD2AA9"/>
    <w:rsid w:val="00CD3DEF"/>
    <w:rsid w:val="00CD554D"/>
    <w:rsid w:val="00CD5E5A"/>
    <w:rsid w:val="00D03CE5"/>
    <w:rsid w:val="00D27BC6"/>
    <w:rsid w:val="00D36C0B"/>
    <w:rsid w:val="00D42379"/>
    <w:rsid w:val="00D45A0D"/>
    <w:rsid w:val="00D506CB"/>
    <w:rsid w:val="00D5695E"/>
    <w:rsid w:val="00D66756"/>
    <w:rsid w:val="00D66A97"/>
    <w:rsid w:val="00D901A4"/>
    <w:rsid w:val="00DA0215"/>
    <w:rsid w:val="00DA10BB"/>
    <w:rsid w:val="00DA2F90"/>
    <w:rsid w:val="00DC597E"/>
    <w:rsid w:val="00DD6010"/>
    <w:rsid w:val="00DD707D"/>
    <w:rsid w:val="00DE112E"/>
    <w:rsid w:val="00DF2474"/>
    <w:rsid w:val="00E00FBB"/>
    <w:rsid w:val="00E04A0C"/>
    <w:rsid w:val="00E1647C"/>
    <w:rsid w:val="00E169FC"/>
    <w:rsid w:val="00E35D88"/>
    <w:rsid w:val="00E51630"/>
    <w:rsid w:val="00E668AC"/>
    <w:rsid w:val="00E71C7D"/>
    <w:rsid w:val="00E74768"/>
    <w:rsid w:val="00E753D9"/>
    <w:rsid w:val="00E8092C"/>
    <w:rsid w:val="00EA4F9A"/>
    <w:rsid w:val="00EA71EA"/>
    <w:rsid w:val="00EB3772"/>
    <w:rsid w:val="00EB7CEB"/>
    <w:rsid w:val="00EC35F5"/>
    <w:rsid w:val="00ED51AD"/>
    <w:rsid w:val="00EF6BAF"/>
    <w:rsid w:val="00F3518C"/>
    <w:rsid w:val="00F415F7"/>
    <w:rsid w:val="00F44816"/>
    <w:rsid w:val="00F53124"/>
    <w:rsid w:val="00F62963"/>
    <w:rsid w:val="00F67ECA"/>
    <w:rsid w:val="00F766D6"/>
    <w:rsid w:val="00F77D39"/>
    <w:rsid w:val="00F83218"/>
    <w:rsid w:val="00F86B1E"/>
    <w:rsid w:val="00F87183"/>
    <w:rsid w:val="00F8783E"/>
    <w:rsid w:val="00FA5E08"/>
    <w:rsid w:val="00FB0B9A"/>
    <w:rsid w:val="00FB57BE"/>
    <w:rsid w:val="00FC6C9D"/>
    <w:rsid w:val="00FD000D"/>
    <w:rsid w:val="00FE2B8F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5A11F-D2E7-4778-A26C-F86A6841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4074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CC4074"/>
    <w:pPr>
      <w:keepNext/>
      <w:jc w:val="center"/>
      <w:outlineLvl w:val="1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40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C40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zolniebc">
    <w:name w:val="zolniebc"/>
    <w:basedOn w:val="Normalny"/>
    <w:rsid w:val="00CC407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3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22F18-01B4-4422-B217-389899B7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31</cp:revision>
  <cp:lastPrinted>2014-02-06T06:12:00Z</cp:lastPrinted>
  <dcterms:created xsi:type="dcterms:W3CDTF">2014-01-14T12:15:00Z</dcterms:created>
  <dcterms:modified xsi:type="dcterms:W3CDTF">2014-03-13T11:58:00Z</dcterms:modified>
</cp:coreProperties>
</file>