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93" w:rsidRDefault="00950D80" w:rsidP="00B02C7A">
      <w:pPr>
        <w:jc w:val="right"/>
      </w:pPr>
      <w:r>
        <w:t xml:space="preserve">Załącznik Nr </w:t>
      </w:r>
      <w:r w:rsidR="001D7A93">
        <w:t>1</w:t>
      </w:r>
    </w:p>
    <w:p w:rsidR="00B02C7A" w:rsidRDefault="00950D80" w:rsidP="00B02C7A">
      <w:pPr>
        <w:jc w:val="right"/>
      </w:pPr>
      <w:r>
        <w:t>do Uchwały Nr ……..</w:t>
      </w:r>
      <w:r w:rsidR="00767BB0">
        <w:t xml:space="preserve"> </w:t>
      </w:r>
      <w:r>
        <w:t>Rady Gminy Jarocin</w:t>
      </w:r>
      <w:r w:rsidR="001E2A18">
        <w:br/>
        <w:t>z dnia ………………………2023 r.</w:t>
      </w:r>
    </w:p>
    <w:p w:rsidR="007E2C9A" w:rsidRPr="009B78B3" w:rsidRDefault="001F7FC8" w:rsidP="00B02C7A">
      <w:pPr>
        <w:jc w:val="center"/>
        <w:rPr>
          <w:b/>
          <w:sz w:val="24"/>
          <w:szCs w:val="24"/>
        </w:rPr>
      </w:pPr>
      <w:r>
        <w:br/>
      </w:r>
      <w:r w:rsidRPr="009B78B3">
        <w:rPr>
          <w:b/>
          <w:sz w:val="24"/>
          <w:szCs w:val="24"/>
        </w:rPr>
        <w:t>STATUT</w:t>
      </w:r>
      <w:r w:rsidRPr="009B78B3">
        <w:rPr>
          <w:b/>
          <w:sz w:val="24"/>
          <w:szCs w:val="24"/>
        </w:rPr>
        <w:br/>
        <w:t xml:space="preserve">SOŁECTWA </w:t>
      </w:r>
      <w:r w:rsidR="001D7A93">
        <w:rPr>
          <w:b/>
          <w:sz w:val="24"/>
          <w:szCs w:val="24"/>
        </w:rPr>
        <w:t>DOMOSTAWA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1.</w:t>
      </w:r>
      <w:r w:rsidRPr="009B78B3">
        <w:rPr>
          <w:b/>
          <w:sz w:val="24"/>
          <w:szCs w:val="24"/>
        </w:rPr>
        <w:br/>
        <w:t>Postanowienia ogólne</w:t>
      </w:r>
    </w:p>
    <w:p w:rsidR="00123D8F" w:rsidRDefault="007E2C9A" w:rsidP="007B502B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1. </w:t>
      </w:r>
      <w:r w:rsidRPr="009B78B3">
        <w:rPr>
          <w:sz w:val="24"/>
          <w:szCs w:val="24"/>
        </w:rPr>
        <w:t xml:space="preserve">Sołectwo </w:t>
      </w:r>
      <w:r w:rsidR="001D7A93">
        <w:rPr>
          <w:sz w:val="24"/>
          <w:szCs w:val="24"/>
        </w:rPr>
        <w:t>Domostawa</w:t>
      </w:r>
      <w:r w:rsidRPr="009B78B3">
        <w:rPr>
          <w:b/>
          <w:sz w:val="24"/>
          <w:szCs w:val="24"/>
        </w:rPr>
        <w:t xml:space="preserve"> </w:t>
      </w:r>
      <w:r w:rsidRPr="009B78B3">
        <w:rPr>
          <w:sz w:val="24"/>
          <w:szCs w:val="24"/>
        </w:rPr>
        <w:t>jest jednostką pomocniczą Gminy Jarocin</w:t>
      </w:r>
      <w:r w:rsidR="00244AF3" w:rsidRPr="009B78B3">
        <w:rPr>
          <w:b/>
          <w:sz w:val="24"/>
          <w:szCs w:val="24"/>
        </w:rPr>
        <w:t>.</w:t>
      </w:r>
      <w:r w:rsidR="0045105D" w:rsidRPr="009B78B3">
        <w:rPr>
          <w:b/>
          <w:sz w:val="24"/>
          <w:szCs w:val="24"/>
        </w:rPr>
        <w:t xml:space="preserve"> </w:t>
      </w:r>
      <w:r w:rsidR="007B502B">
        <w:rPr>
          <w:b/>
          <w:sz w:val="24"/>
          <w:szCs w:val="24"/>
        </w:rPr>
        <w:br/>
      </w:r>
      <w:r w:rsidR="000D639D" w:rsidRPr="007B502B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="000D639D" w:rsidRPr="007B502B">
        <w:rPr>
          <w:b/>
          <w:sz w:val="24"/>
          <w:szCs w:val="24"/>
        </w:rPr>
        <w:t>2.</w:t>
      </w:r>
      <w:r w:rsidR="000D639D" w:rsidRPr="009B78B3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Teren działania Sołectwa obejmuje teren </w:t>
      </w:r>
      <w:r w:rsidR="00323136" w:rsidRPr="00323136">
        <w:rPr>
          <w:sz w:val="24"/>
          <w:szCs w:val="24"/>
        </w:rPr>
        <w:t>wsi</w:t>
      </w:r>
      <w:r w:rsidR="007B502B" w:rsidRPr="00323136">
        <w:rPr>
          <w:color w:val="FF0000"/>
          <w:sz w:val="24"/>
          <w:szCs w:val="24"/>
        </w:rPr>
        <w:t xml:space="preserve"> </w:t>
      </w:r>
      <w:r w:rsidR="001D7A93">
        <w:rPr>
          <w:sz w:val="24"/>
          <w:szCs w:val="24"/>
        </w:rPr>
        <w:t>Domostawa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o powierzchni </w:t>
      </w:r>
      <w:r w:rsidR="001D7A93">
        <w:rPr>
          <w:sz w:val="24"/>
          <w:szCs w:val="24"/>
        </w:rPr>
        <w:t>908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>ha</w:t>
      </w:r>
      <w:r w:rsidR="000D639D" w:rsidRPr="009B78B3">
        <w:rPr>
          <w:sz w:val="24"/>
          <w:szCs w:val="24"/>
        </w:rPr>
        <w:t>.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2.</w:t>
      </w:r>
      <w:r w:rsidRPr="009B78B3">
        <w:rPr>
          <w:b/>
          <w:sz w:val="24"/>
          <w:szCs w:val="24"/>
        </w:rPr>
        <w:br/>
        <w:t>Organizacja i zakres działania Sołectwa</w:t>
      </w:r>
    </w:p>
    <w:p w:rsidR="000D639D" w:rsidRDefault="000D639D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3. </w:t>
      </w:r>
      <w:r w:rsidRPr="009B78B3">
        <w:rPr>
          <w:sz w:val="24"/>
          <w:szCs w:val="24"/>
        </w:rPr>
        <w:t>Do zakresu działania Sołectwa należy:</w:t>
      </w:r>
      <w:r w:rsidRPr="009B78B3">
        <w:rPr>
          <w:sz w:val="24"/>
          <w:szCs w:val="24"/>
        </w:rPr>
        <w:br/>
        <w:t xml:space="preserve">1) opiniowanie projektów uchwał </w:t>
      </w:r>
      <w:r w:rsidR="00EC17B9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EC17B9">
        <w:rPr>
          <w:sz w:val="24"/>
          <w:szCs w:val="24"/>
        </w:rPr>
        <w:t>G</w:t>
      </w:r>
      <w:r w:rsidRPr="009B78B3">
        <w:rPr>
          <w:sz w:val="24"/>
          <w:szCs w:val="24"/>
        </w:rPr>
        <w:t xml:space="preserve">miny w sprawach o podstawowym znaczeniu dla mieszkańców Sołectwa, czyli tworzenia, łączenia, podziału oraz znoszenia jednostki pomocniczej, w tym zmiany granic, nazw </w:t>
      </w:r>
      <w:r w:rsidR="00EC17B9">
        <w:rPr>
          <w:sz w:val="24"/>
          <w:szCs w:val="24"/>
        </w:rPr>
        <w:t>S</w:t>
      </w:r>
      <w:r w:rsidRPr="009B78B3">
        <w:rPr>
          <w:sz w:val="24"/>
          <w:szCs w:val="24"/>
        </w:rPr>
        <w:t>o</w:t>
      </w:r>
      <w:r w:rsidR="00CA4E61">
        <w:rPr>
          <w:sz w:val="24"/>
          <w:szCs w:val="24"/>
        </w:rPr>
        <w:t xml:space="preserve">łectwa, zmiany statutu </w:t>
      </w:r>
      <w:r w:rsidR="00EC17B9">
        <w:rPr>
          <w:sz w:val="24"/>
          <w:szCs w:val="24"/>
        </w:rPr>
        <w:t>S</w:t>
      </w:r>
      <w:r w:rsidR="00CA4E61">
        <w:rPr>
          <w:sz w:val="24"/>
          <w:szCs w:val="24"/>
        </w:rPr>
        <w:t>ołectwa,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 xml:space="preserve">2) występowanie z wnioskami do </w:t>
      </w:r>
      <w:r w:rsidR="00CA4E61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CA4E61">
        <w:rPr>
          <w:sz w:val="24"/>
          <w:szCs w:val="24"/>
        </w:rPr>
        <w:t>G</w:t>
      </w:r>
      <w:r w:rsidRPr="009B78B3">
        <w:rPr>
          <w:sz w:val="24"/>
          <w:szCs w:val="24"/>
        </w:rPr>
        <w:t>miny o rozpatrzenie spraw publicznych Sołectwa, których załatwienie wy</w:t>
      </w:r>
      <w:r w:rsidR="00CA4E61">
        <w:rPr>
          <w:sz w:val="24"/>
          <w:szCs w:val="24"/>
        </w:rPr>
        <w:t>kracza poza możliwości Sołectwa,</w:t>
      </w:r>
      <w:r w:rsidR="00155B7E">
        <w:rPr>
          <w:sz w:val="24"/>
          <w:szCs w:val="24"/>
        </w:rPr>
        <w:br/>
        <w:t>3) konsultowanie spraw  w zakresie zasad gospodarowania mieniem komunalnym położonym na terenie Sołectwa</w:t>
      </w:r>
      <w:r w:rsidR="00CA4E61">
        <w:rPr>
          <w:sz w:val="24"/>
          <w:szCs w:val="24"/>
        </w:rPr>
        <w:t>,</w:t>
      </w:r>
      <w:r w:rsidR="00155B7E">
        <w:rPr>
          <w:sz w:val="24"/>
          <w:szCs w:val="24"/>
        </w:rPr>
        <w:br/>
        <w:t>4) współpraca z organizacjami pozarządowymi działającymi na terenie Sołectwa.</w:t>
      </w:r>
      <w:r w:rsidR="00155B7E">
        <w:rPr>
          <w:sz w:val="24"/>
          <w:szCs w:val="24"/>
        </w:rPr>
        <w:br/>
      </w:r>
      <w:r w:rsidR="00155B7E">
        <w:rPr>
          <w:sz w:val="24"/>
          <w:szCs w:val="24"/>
        </w:rPr>
        <w:br/>
      </w:r>
      <w:r w:rsidR="00155B7E" w:rsidRPr="00CA4E61">
        <w:rPr>
          <w:b/>
          <w:sz w:val="24"/>
          <w:szCs w:val="24"/>
        </w:rPr>
        <w:t>§ 4.</w:t>
      </w:r>
      <w:r w:rsidR="00155B7E">
        <w:rPr>
          <w:sz w:val="24"/>
          <w:szCs w:val="24"/>
        </w:rPr>
        <w:t xml:space="preserve"> Zadania określone w § 3 Sołectwo realizuje poprzez:</w:t>
      </w:r>
      <w:r w:rsidR="00155B7E">
        <w:rPr>
          <w:sz w:val="24"/>
          <w:szCs w:val="24"/>
        </w:rPr>
        <w:br/>
        <w:t>1) p</w:t>
      </w:r>
      <w:r w:rsidR="006F12B6">
        <w:rPr>
          <w:sz w:val="24"/>
          <w:szCs w:val="24"/>
        </w:rPr>
        <w:t>odejmowanie uchwał</w:t>
      </w:r>
      <w:r w:rsidR="00155B7E">
        <w:rPr>
          <w:sz w:val="24"/>
          <w:szCs w:val="24"/>
        </w:rPr>
        <w:t xml:space="preserve"> w sprawach Sołectwa w ramach przyznanych </w:t>
      </w:r>
      <w:r w:rsidR="00CA4E61">
        <w:rPr>
          <w:sz w:val="24"/>
          <w:szCs w:val="24"/>
        </w:rPr>
        <w:t>kompetencji,</w:t>
      </w:r>
      <w:r w:rsidR="00155B7E">
        <w:rPr>
          <w:sz w:val="24"/>
          <w:szCs w:val="24"/>
        </w:rPr>
        <w:br/>
        <w:t>2) opiniowanie spraw należących do zakresu działania Sołectwa</w:t>
      </w:r>
      <w:r w:rsidR="00CA4E61">
        <w:rPr>
          <w:sz w:val="24"/>
          <w:szCs w:val="24"/>
        </w:rPr>
        <w:t>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>3)</w:t>
      </w:r>
      <w:r w:rsidR="00644560" w:rsidRPr="009B78B3">
        <w:rPr>
          <w:sz w:val="24"/>
          <w:szCs w:val="24"/>
        </w:rPr>
        <w:t xml:space="preserve"> współuczestnictwo w organizowaniu i prowadzeniu przez Radę Gminy konsultacji społecznych projektów uchwał Rady Gminy w sprawach o podstawowym zna</w:t>
      </w:r>
      <w:r w:rsidR="008907FF">
        <w:rPr>
          <w:sz w:val="24"/>
          <w:szCs w:val="24"/>
        </w:rPr>
        <w:t>czeniu dla mieszkańców Sołectwa,</w:t>
      </w:r>
      <w:r w:rsidR="00644560" w:rsidRPr="009B78B3">
        <w:rPr>
          <w:sz w:val="24"/>
          <w:szCs w:val="24"/>
        </w:rPr>
        <w:br/>
        <w:t>4) występowanie z wnioskami do Rady Gminy o rozpatrzenie spraw, których załatwienie wykracza poza możliwości mieszkańców Sołectwa.</w:t>
      </w:r>
    </w:p>
    <w:p w:rsidR="00123D8F" w:rsidRDefault="00644560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3.</w:t>
      </w:r>
      <w:r w:rsidRPr="009B78B3">
        <w:rPr>
          <w:b/>
          <w:sz w:val="24"/>
          <w:szCs w:val="24"/>
        </w:rPr>
        <w:br/>
        <w:t>Organy Sołectwa i ich kompetencje</w:t>
      </w:r>
    </w:p>
    <w:p w:rsidR="00123D8F" w:rsidRDefault="00644560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br/>
        <w:t xml:space="preserve">§ </w:t>
      </w:r>
      <w:r w:rsidR="003F0F9D">
        <w:rPr>
          <w:b/>
          <w:sz w:val="24"/>
          <w:szCs w:val="24"/>
        </w:rPr>
        <w:t>5</w:t>
      </w:r>
      <w:r w:rsidRPr="009B78B3">
        <w:rPr>
          <w:b/>
          <w:sz w:val="24"/>
          <w:szCs w:val="24"/>
        </w:rPr>
        <w:t>.</w:t>
      </w:r>
      <w:r w:rsidR="009B78B3" w:rsidRPr="009B78B3">
        <w:rPr>
          <w:b/>
          <w:sz w:val="24"/>
          <w:szCs w:val="24"/>
        </w:rPr>
        <w:t xml:space="preserve"> </w:t>
      </w:r>
      <w:r w:rsidR="009B78B3" w:rsidRPr="00123D8F">
        <w:rPr>
          <w:sz w:val="24"/>
          <w:szCs w:val="24"/>
        </w:rPr>
        <w:t>1.</w:t>
      </w:r>
      <w:r w:rsidRPr="00123D8F">
        <w:rPr>
          <w:sz w:val="24"/>
          <w:szCs w:val="24"/>
        </w:rPr>
        <w:t xml:space="preserve"> Organami Sołectwa są:</w:t>
      </w:r>
      <w:r w:rsidRPr="00123D8F">
        <w:rPr>
          <w:sz w:val="24"/>
          <w:szCs w:val="24"/>
        </w:rPr>
        <w:br/>
      </w:r>
      <w:r w:rsidRPr="009B78B3">
        <w:rPr>
          <w:sz w:val="24"/>
          <w:szCs w:val="24"/>
        </w:rPr>
        <w:t>1) Zebranie Wiejskie jako organ uchwałodawczy,</w:t>
      </w:r>
      <w:r w:rsidRPr="009B78B3">
        <w:rPr>
          <w:sz w:val="24"/>
          <w:szCs w:val="24"/>
        </w:rPr>
        <w:br/>
        <w:t>2) Sołtys jako organ wykonawczy</w:t>
      </w:r>
      <w:r w:rsidR="009B78B3" w:rsidRPr="009B78B3">
        <w:rPr>
          <w:sz w:val="24"/>
          <w:szCs w:val="24"/>
        </w:rPr>
        <w:t>.</w:t>
      </w:r>
      <w:r w:rsidR="009B78B3" w:rsidRPr="009B78B3">
        <w:rPr>
          <w:sz w:val="24"/>
          <w:szCs w:val="24"/>
        </w:rPr>
        <w:br/>
        <w:t>2. Rada Sołecka wspomaga działalność Sołtysa.</w:t>
      </w:r>
      <w:r w:rsidR="009B78B3" w:rsidRPr="009B78B3">
        <w:rPr>
          <w:sz w:val="24"/>
          <w:szCs w:val="24"/>
        </w:rPr>
        <w:br/>
      </w:r>
      <w:r w:rsidR="009B78B3" w:rsidRPr="009B78B3">
        <w:rPr>
          <w:sz w:val="24"/>
          <w:szCs w:val="24"/>
        </w:rPr>
        <w:lastRenderedPageBreak/>
        <w:t>3. Kadencja Sołtysa i Rady Sołeckiej odpowiada długości kadencji Rady Gminy Jarocin.</w:t>
      </w:r>
      <w:r w:rsidR="009B78B3" w:rsidRPr="009B78B3">
        <w:rPr>
          <w:sz w:val="24"/>
          <w:szCs w:val="24"/>
        </w:rPr>
        <w:br/>
        <w:t xml:space="preserve">4. Po upływie kadencji Sołtys </w:t>
      </w:r>
      <w:r w:rsidR="005F0FE5">
        <w:rPr>
          <w:sz w:val="24"/>
          <w:szCs w:val="24"/>
        </w:rPr>
        <w:t xml:space="preserve">oraz </w:t>
      </w:r>
      <w:r w:rsidR="009B78B3" w:rsidRPr="009B78B3">
        <w:rPr>
          <w:sz w:val="24"/>
          <w:szCs w:val="24"/>
        </w:rPr>
        <w:t xml:space="preserve">członkowie Rady Sołeckiej pełnią swoje funkcje </w:t>
      </w:r>
      <w:r w:rsidR="009B78B3">
        <w:rPr>
          <w:sz w:val="24"/>
          <w:szCs w:val="24"/>
        </w:rPr>
        <w:t>do czasu objęcia obowiązków przez następców nowo wybranych Sołtysa oraz członków Rady Sołeckiej.</w:t>
      </w:r>
    </w:p>
    <w:p w:rsidR="009A08D4" w:rsidRDefault="00CD571E" w:rsidP="00123D8F">
      <w:pPr>
        <w:rPr>
          <w:sz w:val="24"/>
          <w:szCs w:val="24"/>
        </w:rPr>
      </w:pPr>
      <w:r w:rsidRPr="008A7C0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1. Wcześniejsze wygaśnięcie mandatu Sołtysa, członków Rady Sołeckiej następuje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przypadkach:</w:t>
      </w:r>
      <w:r>
        <w:rPr>
          <w:sz w:val="24"/>
          <w:szCs w:val="24"/>
        </w:rPr>
        <w:br/>
        <w:t xml:space="preserve">1) </w:t>
      </w:r>
      <w:r w:rsidR="007B5EB0">
        <w:rPr>
          <w:sz w:val="24"/>
          <w:szCs w:val="24"/>
        </w:rPr>
        <w:t>złożenia pisemnej rezygnacji z pełnionej funkcji,</w:t>
      </w:r>
      <w:r w:rsidR="007B5EB0">
        <w:rPr>
          <w:sz w:val="24"/>
          <w:szCs w:val="24"/>
        </w:rPr>
        <w:br/>
        <w:t>2) śmierci,</w:t>
      </w:r>
      <w:r w:rsidR="007B5EB0">
        <w:rPr>
          <w:sz w:val="24"/>
          <w:szCs w:val="24"/>
        </w:rPr>
        <w:br/>
        <w:t>3) odwołania przed upływem kadencji.</w:t>
      </w:r>
      <w:r>
        <w:rPr>
          <w:sz w:val="24"/>
          <w:szCs w:val="24"/>
        </w:rPr>
        <w:br/>
        <w:t>2. Wcześniejsze wygaśniecie mandatu Sołtysa w trakcie kadencji nie powoduje wygaśnięcia mandatów członków Rady Sołeckiej.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47184" w:rsidRPr="009066C7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7</w:t>
      </w:r>
      <w:r w:rsidR="00247184" w:rsidRPr="009066C7">
        <w:rPr>
          <w:b/>
          <w:sz w:val="24"/>
          <w:szCs w:val="24"/>
        </w:rPr>
        <w:t>.</w:t>
      </w:r>
      <w:r w:rsidR="00247184">
        <w:rPr>
          <w:sz w:val="24"/>
          <w:szCs w:val="24"/>
        </w:rPr>
        <w:t xml:space="preserve"> Do kompetencji Zebrania Wiejskiego należy:</w:t>
      </w:r>
      <w:r w:rsidR="00247184">
        <w:rPr>
          <w:sz w:val="24"/>
          <w:szCs w:val="24"/>
        </w:rPr>
        <w:br/>
        <w:t>1) zajmowanie stanowiska we wszystkich sprawach istotnych dla Sołectwa oraz jego mieszkańców,</w:t>
      </w:r>
      <w:r w:rsidR="00247184">
        <w:rPr>
          <w:sz w:val="24"/>
          <w:szCs w:val="24"/>
        </w:rPr>
        <w:br/>
        <w:t xml:space="preserve">2) </w:t>
      </w:r>
      <w:r w:rsidR="00572AC3">
        <w:rPr>
          <w:sz w:val="24"/>
          <w:szCs w:val="24"/>
        </w:rPr>
        <w:t>uchwalanie planów działania,</w:t>
      </w:r>
      <w:r w:rsidR="00572AC3">
        <w:rPr>
          <w:sz w:val="24"/>
          <w:szCs w:val="24"/>
        </w:rPr>
        <w:br/>
        <w:t>3) występowanie z wnioskami do organów gminy o rozpatrzenie spraw istotnych dla Sołectwa,</w:t>
      </w:r>
      <w:r w:rsidR="00572AC3">
        <w:rPr>
          <w:sz w:val="24"/>
          <w:szCs w:val="24"/>
        </w:rPr>
        <w:br/>
        <w:t>4) inicjowanie wspólnych przedsięwzię</w:t>
      </w:r>
      <w:r w:rsidR="005F0FE5">
        <w:rPr>
          <w:sz w:val="24"/>
          <w:szCs w:val="24"/>
        </w:rPr>
        <w:t>ć na rzecz mieszkańców Sołectwa.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 w:rsidRP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8</w:t>
      </w:r>
      <w:r w:rsidR="00572AC3" w:rsidRP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 Uchwały i opinie Zebra</w:t>
      </w:r>
      <w:r w:rsidR="00572AC3">
        <w:rPr>
          <w:sz w:val="24"/>
          <w:szCs w:val="24"/>
        </w:rPr>
        <w:t xml:space="preserve">nia Wiejskiego </w:t>
      </w:r>
      <w:r w:rsidR="00CA4E61">
        <w:rPr>
          <w:sz w:val="24"/>
          <w:szCs w:val="24"/>
        </w:rPr>
        <w:t xml:space="preserve">Sołtys </w:t>
      </w:r>
      <w:r w:rsidR="00572AC3">
        <w:rPr>
          <w:sz w:val="24"/>
          <w:szCs w:val="24"/>
        </w:rPr>
        <w:t>niezwłocznie przekazuje się Wój</w:t>
      </w:r>
      <w:r w:rsidR="00BE3FA6">
        <w:rPr>
          <w:sz w:val="24"/>
          <w:szCs w:val="24"/>
        </w:rPr>
        <w:t>t</w:t>
      </w:r>
      <w:r w:rsidR="005F0FE5">
        <w:rPr>
          <w:sz w:val="24"/>
          <w:szCs w:val="24"/>
        </w:rPr>
        <w:t>owi.</w:t>
      </w:r>
      <w:r w:rsidR="00572AC3">
        <w:rPr>
          <w:sz w:val="24"/>
          <w:szCs w:val="24"/>
        </w:rPr>
        <w:br/>
        <w:t>2. Wójt w zależności od rodzaju sprawy, załatwia je we własnym zakresie lub przekazuje do rozpatrzenia Radzie Gminy.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9</w:t>
      </w:r>
      <w:r w:rsid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</w:t>
      </w:r>
      <w:r w:rsidR="00572AC3">
        <w:rPr>
          <w:b/>
          <w:sz w:val="24"/>
          <w:szCs w:val="24"/>
        </w:rPr>
        <w:t xml:space="preserve"> </w:t>
      </w:r>
      <w:r w:rsidR="00572AC3" w:rsidRPr="00572AC3">
        <w:rPr>
          <w:sz w:val="24"/>
          <w:szCs w:val="24"/>
        </w:rPr>
        <w:t>Działa</w:t>
      </w:r>
      <w:r w:rsidR="00572AC3">
        <w:rPr>
          <w:sz w:val="24"/>
          <w:szCs w:val="24"/>
        </w:rPr>
        <w:t>lność Sołtysa i Rady Sołeckiej ma charakter społeczny.</w:t>
      </w:r>
      <w:r w:rsidR="00572AC3">
        <w:rPr>
          <w:sz w:val="24"/>
          <w:szCs w:val="24"/>
        </w:rPr>
        <w:br/>
        <w:t>2. Sołtys bierze udział w sesjach Rady Gminy z głosem doradczym.</w:t>
      </w:r>
      <w:r w:rsidR="00572AC3">
        <w:rPr>
          <w:sz w:val="24"/>
          <w:szCs w:val="24"/>
        </w:rPr>
        <w:br/>
      </w:r>
      <w:r w:rsidR="00201866">
        <w:rPr>
          <w:sz w:val="24"/>
          <w:szCs w:val="24"/>
        </w:rPr>
        <w:t>3</w:t>
      </w:r>
      <w:r w:rsidR="00925675">
        <w:rPr>
          <w:sz w:val="24"/>
          <w:szCs w:val="24"/>
        </w:rPr>
        <w:t>. Sołtys odpowiada za swoją działalność przed Zebraniem Wiejskim.</w:t>
      </w:r>
      <w:r w:rsidR="00925675">
        <w:rPr>
          <w:sz w:val="24"/>
          <w:szCs w:val="24"/>
        </w:rPr>
        <w:br/>
      </w:r>
      <w:r w:rsidR="00925675">
        <w:rPr>
          <w:sz w:val="24"/>
          <w:szCs w:val="24"/>
        </w:rPr>
        <w:br/>
      </w:r>
      <w:r w:rsidR="00925675" w:rsidRPr="0092567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10</w:t>
      </w:r>
      <w:r w:rsidR="00925675">
        <w:rPr>
          <w:sz w:val="24"/>
          <w:szCs w:val="24"/>
        </w:rPr>
        <w:t>. Do obowiązków Sołtysa należy:</w:t>
      </w:r>
      <w:r w:rsidR="00925675">
        <w:rPr>
          <w:sz w:val="24"/>
          <w:szCs w:val="24"/>
        </w:rPr>
        <w:br/>
      </w:r>
      <w:r w:rsidR="00925675" w:rsidRPr="00925675">
        <w:rPr>
          <w:sz w:val="24"/>
          <w:szCs w:val="24"/>
        </w:rPr>
        <w:t>1) zwoływanie Zebrań Wiejskich,</w:t>
      </w:r>
      <w:r w:rsidR="00925675" w:rsidRPr="00925675">
        <w:rPr>
          <w:sz w:val="24"/>
          <w:szCs w:val="24"/>
        </w:rPr>
        <w:br/>
        <w:t>2)</w:t>
      </w:r>
      <w:r w:rsidR="00925675">
        <w:rPr>
          <w:b/>
          <w:sz w:val="24"/>
          <w:szCs w:val="24"/>
        </w:rPr>
        <w:t xml:space="preserve"> </w:t>
      </w:r>
      <w:r w:rsidR="00925675">
        <w:rPr>
          <w:sz w:val="24"/>
          <w:szCs w:val="24"/>
        </w:rPr>
        <w:t>przewodniczenie Zebraniom Wiejskim,</w:t>
      </w:r>
      <w:r w:rsidR="00925675">
        <w:rPr>
          <w:sz w:val="24"/>
          <w:szCs w:val="24"/>
        </w:rPr>
        <w:br/>
        <w:t>3) wykonywanie uchwał Zebrania Wiejskiego i Rady Gminy Jarocin,</w:t>
      </w:r>
      <w:r w:rsidR="00925675">
        <w:rPr>
          <w:sz w:val="24"/>
          <w:szCs w:val="24"/>
        </w:rPr>
        <w:br/>
        <w:t>4) organizowanie i koordynowanie inicjatyw i przedsięwzięć społecznych mających na celu poprawę życia mieszkańców,</w:t>
      </w:r>
      <w:r w:rsidR="00925675">
        <w:rPr>
          <w:sz w:val="24"/>
          <w:szCs w:val="24"/>
        </w:rPr>
        <w:br/>
        <w:t>5) reprezentowanie mieszkańców Sołectwa wobec Rady Gminy i Wójta,</w:t>
      </w:r>
      <w:r w:rsidR="00925675">
        <w:rPr>
          <w:sz w:val="24"/>
          <w:szCs w:val="24"/>
        </w:rPr>
        <w:br/>
        <w:t>6) uczestniczenie w naradach i szkoleniach Sołtysów organizowanych przez Wójta,</w:t>
      </w:r>
      <w:r w:rsidR="00925675">
        <w:rPr>
          <w:sz w:val="24"/>
          <w:szCs w:val="24"/>
        </w:rPr>
        <w:br/>
        <w:t>7) podejmowanie działań zmierzających do aktywizowania mieszkańców Sołectwa mających na celu poprawę gospodarki i warunków życia w Sołectwie oraz dbanie o czystość i porządek w Sołectwie,</w:t>
      </w:r>
      <w:r w:rsidR="00925675">
        <w:rPr>
          <w:sz w:val="24"/>
          <w:szCs w:val="24"/>
        </w:rPr>
        <w:br/>
        <w:t>8) sprawowanie pieczy nad powierzonym mieniem gminy,</w:t>
      </w:r>
      <w:r w:rsidR="00925675">
        <w:rPr>
          <w:sz w:val="24"/>
          <w:szCs w:val="24"/>
        </w:rPr>
        <w:br/>
        <w:t>9) podanie do publicznej wiadomości w sposób zwyczajowo przyjęty</w:t>
      </w:r>
      <w:r w:rsidR="009A08D4">
        <w:rPr>
          <w:sz w:val="24"/>
          <w:szCs w:val="24"/>
        </w:rPr>
        <w:t xml:space="preserve"> informacji o kwocie </w:t>
      </w:r>
      <w:r w:rsidR="009A08D4">
        <w:rPr>
          <w:sz w:val="24"/>
          <w:szCs w:val="24"/>
        </w:rPr>
        <w:lastRenderedPageBreak/>
        <w:t>funduszu sołeckiego,</w:t>
      </w:r>
      <w:r w:rsidR="009A08D4">
        <w:rPr>
          <w:sz w:val="24"/>
          <w:szCs w:val="24"/>
        </w:rPr>
        <w:br/>
        <w:t>10) prowadzenie dokumentacji Sołectwa zawierającej:</w:t>
      </w:r>
      <w:r w:rsidR="009A08D4">
        <w:rPr>
          <w:sz w:val="24"/>
          <w:szCs w:val="24"/>
        </w:rPr>
        <w:br/>
        <w:t>a) statut Sołectwa,</w:t>
      </w:r>
      <w:r w:rsidR="009A08D4">
        <w:rPr>
          <w:sz w:val="24"/>
          <w:szCs w:val="24"/>
        </w:rPr>
        <w:br/>
        <w:t>b) protokoły z Zebrań Wiejskich i posiedzeń Rady Sołeckiej wraz z podjętymi uchwałami,</w:t>
      </w:r>
      <w:r w:rsidR="009A08D4">
        <w:rPr>
          <w:sz w:val="24"/>
          <w:szCs w:val="24"/>
        </w:rPr>
        <w:br/>
        <w:t>c) inne dokumenty dotyczące działalności Sołectwa</w:t>
      </w:r>
      <w:r w:rsidR="00015F01" w:rsidRPr="00015F01">
        <w:rPr>
          <w:sz w:val="24"/>
          <w:szCs w:val="24"/>
        </w:rPr>
        <w:t>,</w:t>
      </w:r>
      <w:r w:rsidR="009A08D4">
        <w:rPr>
          <w:sz w:val="24"/>
          <w:szCs w:val="24"/>
        </w:rPr>
        <w:br/>
        <w:t>11) wywieszanie na tablicach informacyjnych w Sołectwie obwieszczeń i inform</w:t>
      </w:r>
      <w:r w:rsidR="00CB0A8A">
        <w:rPr>
          <w:sz w:val="24"/>
          <w:szCs w:val="24"/>
        </w:rPr>
        <w:t>acji przekazywanych przez Wójta,</w:t>
      </w:r>
      <w:r w:rsidR="00CB0A8A">
        <w:rPr>
          <w:sz w:val="24"/>
          <w:szCs w:val="24"/>
        </w:rPr>
        <w:br/>
      </w:r>
      <w:r w:rsidR="00CB0A8A" w:rsidRPr="00201866">
        <w:rPr>
          <w:sz w:val="24"/>
          <w:szCs w:val="24"/>
        </w:rPr>
        <w:t>12) składanie</w:t>
      </w:r>
      <w:r w:rsidR="00015F01" w:rsidRPr="00201866">
        <w:rPr>
          <w:sz w:val="24"/>
          <w:szCs w:val="24"/>
        </w:rPr>
        <w:t xml:space="preserve"> na zakończenie kadencji</w:t>
      </w:r>
      <w:r w:rsidR="00CB0A8A" w:rsidRPr="00201866">
        <w:rPr>
          <w:sz w:val="24"/>
          <w:szCs w:val="24"/>
        </w:rPr>
        <w:t xml:space="preserve"> sprawozdania ze swojej działalności na Zebraniu Wiejskim.</w:t>
      </w:r>
      <w:r w:rsidR="009A08D4" w:rsidRPr="00201866">
        <w:rPr>
          <w:sz w:val="24"/>
          <w:szCs w:val="24"/>
        </w:rPr>
        <w:br/>
      </w:r>
      <w:r w:rsidR="009A08D4">
        <w:rPr>
          <w:sz w:val="24"/>
          <w:szCs w:val="24"/>
        </w:rPr>
        <w:br/>
      </w:r>
      <w:r w:rsidR="009A08D4" w:rsidRPr="009A08D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3F0F9D">
        <w:rPr>
          <w:b/>
          <w:sz w:val="24"/>
          <w:szCs w:val="24"/>
        </w:rPr>
        <w:t>1</w:t>
      </w:r>
      <w:r w:rsidR="009A08D4" w:rsidRPr="009A08D4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Rada Sołecka składa się </w:t>
      </w:r>
      <w:r w:rsidR="009A08D4" w:rsidRPr="00D11EE7">
        <w:rPr>
          <w:sz w:val="24"/>
          <w:szCs w:val="24"/>
        </w:rPr>
        <w:t>z</w:t>
      </w:r>
      <w:r w:rsidR="009A08D4" w:rsidRPr="009A08D4">
        <w:rPr>
          <w:color w:val="FF0000"/>
          <w:sz w:val="24"/>
          <w:szCs w:val="24"/>
        </w:rPr>
        <w:t xml:space="preserve"> </w:t>
      </w:r>
      <w:r w:rsidR="00DD4BD6">
        <w:rPr>
          <w:sz w:val="24"/>
          <w:szCs w:val="24"/>
        </w:rPr>
        <w:t>5</w:t>
      </w:r>
      <w:r w:rsidR="00323BAC" w:rsidRPr="00201866">
        <w:rPr>
          <w:sz w:val="24"/>
          <w:szCs w:val="24"/>
        </w:rPr>
        <w:t xml:space="preserve"> osób.</w:t>
      </w:r>
      <w:r w:rsidR="009A08D4">
        <w:rPr>
          <w:sz w:val="24"/>
          <w:szCs w:val="24"/>
        </w:rPr>
        <w:br/>
      </w:r>
      <w:r w:rsidR="009A08D4" w:rsidRPr="00755A7D">
        <w:rPr>
          <w:b/>
          <w:sz w:val="24"/>
          <w:szCs w:val="24"/>
        </w:rPr>
        <w:t>§ 1</w:t>
      </w:r>
      <w:r w:rsidR="003F0F9D">
        <w:rPr>
          <w:b/>
          <w:sz w:val="24"/>
          <w:szCs w:val="24"/>
        </w:rPr>
        <w:t>2</w:t>
      </w:r>
      <w:r w:rsidR="009A08D4" w:rsidRPr="00755A7D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1</w:t>
      </w:r>
      <w:r w:rsidR="00D24DFF">
        <w:rPr>
          <w:sz w:val="24"/>
          <w:szCs w:val="24"/>
        </w:rPr>
        <w:t>.</w:t>
      </w:r>
      <w:r w:rsidR="009A08D4">
        <w:rPr>
          <w:sz w:val="24"/>
          <w:szCs w:val="24"/>
        </w:rPr>
        <w:t xml:space="preserve"> Do obowiązków Rady Sołeckiej należy wspomaganie działalności Sołtysa.</w:t>
      </w:r>
      <w:r w:rsidR="00755A7D">
        <w:rPr>
          <w:sz w:val="24"/>
          <w:szCs w:val="24"/>
        </w:rPr>
        <w:br/>
        <w:t>2. Posiedzenia Rady Sołeckiej zwoływane są przez Sołtysa.</w:t>
      </w:r>
      <w:r w:rsidR="00755A7D">
        <w:rPr>
          <w:sz w:val="24"/>
          <w:szCs w:val="24"/>
        </w:rPr>
        <w:br/>
        <w:t xml:space="preserve">3. Posiedzenia Rady Sołeckiej mogą być zwoływane na wniosek </w:t>
      </w:r>
      <w:r w:rsidR="00755A7D" w:rsidRPr="00BB4FBB">
        <w:rPr>
          <w:sz w:val="24"/>
          <w:szCs w:val="24"/>
        </w:rPr>
        <w:t xml:space="preserve">co najmniej dwóch </w:t>
      </w:r>
      <w:r w:rsidR="00755A7D">
        <w:rPr>
          <w:sz w:val="24"/>
          <w:szCs w:val="24"/>
        </w:rPr>
        <w:t>członków Rady Sołeckiej.</w:t>
      </w:r>
      <w:r w:rsidR="00755A7D">
        <w:rPr>
          <w:sz w:val="24"/>
          <w:szCs w:val="24"/>
        </w:rPr>
        <w:br/>
        <w:t>4. Opinie i wnioski Rady Sołeckiej zapadają zwykłą większością głosów w obecności co najmniej połowy jej składu.</w:t>
      </w:r>
      <w:r w:rsidR="00755A7D">
        <w:rPr>
          <w:sz w:val="24"/>
          <w:szCs w:val="24"/>
        </w:rPr>
        <w:br/>
      </w:r>
      <w:r w:rsidR="00755A7D">
        <w:rPr>
          <w:sz w:val="24"/>
          <w:szCs w:val="24"/>
        </w:rPr>
        <w:br/>
      </w:r>
      <w:r w:rsidR="00755A7D" w:rsidRPr="00755A7D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3</w:t>
      </w:r>
      <w:r w:rsidR="00755A7D" w:rsidRPr="00755A7D">
        <w:rPr>
          <w:b/>
          <w:sz w:val="24"/>
          <w:szCs w:val="24"/>
        </w:rPr>
        <w:t>.</w:t>
      </w:r>
      <w:r w:rsidR="00755A7D">
        <w:rPr>
          <w:sz w:val="24"/>
          <w:szCs w:val="24"/>
        </w:rPr>
        <w:t xml:space="preserve"> Do zadań Rady Sołeckiej należy w szczególności:</w:t>
      </w:r>
      <w:r w:rsidR="00755A7D">
        <w:rPr>
          <w:sz w:val="24"/>
          <w:szCs w:val="24"/>
        </w:rPr>
        <w:br/>
        <w:t>1) inicjowanie działań społecznie użytecznych dla Sołectwa i jego mieszkańców,</w:t>
      </w:r>
      <w:r w:rsidR="00755A7D">
        <w:rPr>
          <w:sz w:val="24"/>
          <w:szCs w:val="24"/>
        </w:rPr>
        <w:br/>
        <w:t>2) podejmowanie inicjatyw dotyczących przeznaczenia i podziału środków finansowych Sołectwa,</w:t>
      </w:r>
      <w:r w:rsidR="00755A7D">
        <w:rPr>
          <w:sz w:val="24"/>
          <w:szCs w:val="24"/>
        </w:rPr>
        <w:br/>
        <w:t>3) przygotowanie opinii w sprawach zleconych przez Zebranie Wiejskie,</w:t>
      </w:r>
      <w:r w:rsidR="00755A7D">
        <w:rPr>
          <w:sz w:val="24"/>
          <w:szCs w:val="24"/>
        </w:rPr>
        <w:br/>
        <w:t>4) zbieranie wniosków mieszkańców w sprawach Sołectwa.</w:t>
      </w:r>
    </w:p>
    <w:p w:rsidR="009E315A" w:rsidRPr="002109FE" w:rsidRDefault="007A5F28" w:rsidP="00123D8F">
      <w:pPr>
        <w:rPr>
          <w:sz w:val="24"/>
          <w:szCs w:val="24"/>
        </w:rPr>
      </w:pPr>
      <w:r w:rsidRPr="007A5F28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4</w:t>
      </w:r>
      <w:r w:rsidRPr="007A5F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Sołtys i członkowie Rady Sołeckiej są bezpośrednio odpowiedzialni przed Zebraniem Wiejskim i mogą być odwołani przed upływem kadencji, jeśli nie wykonują swoich obowiązków oraz naruszają postanowienia Statutu lub </w:t>
      </w:r>
      <w:r w:rsidR="0041275E">
        <w:rPr>
          <w:sz w:val="24"/>
          <w:szCs w:val="24"/>
        </w:rPr>
        <w:t xml:space="preserve">uchwał Zebrania Wiejskiego, a także </w:t>
      </w:r>
      <w:r w:rsidRPr="00E01D97">
        <w:rPr>
          <w:sz w:val="24"/>
          <w:szCs w:val="24"/>
        </w:rPr>
        <w:t>popełnili nieetyczne czyny dyskwalifikujące ich w opinii mieszkańców Sołectwa.</w:t>
      </w:r>
      <w:r w:rsidRPr="00E01D97">
        <w:rPr>
          <w:sz w:val="24"/>
          <w:szCs w:val="24"/>
        </w:rPr>
        <w:br/>
      </w:r>
      <w:r>
        <w:rPr>
          <w:sz w:val="24"/>
          <w:szCs w:val="24"/>
        </w:rPr>
        <w:t xml:space="preserve">2. Z wnioskiem o odwołanie Sołtysa lub członka Rady Sołeckiej może wystąpić: </w:t>
      </w:r>
      <w:r>
        <w:rPr>
          <w:sz w:val="24"/>
          <w:szCs w:val="24"/>
        </w:rPr>
        <w:br/>
        <w:t>1) Wójt z własnej inicjatywy,</w:t>
      </w:r>
      <w:r w:rsidR="00D11EE7">
        <w:rPr>
          <w:sz w:val="24"/>
          <w:szCs w:val="24"/>
        </w:rPr>
        <w:br/>
      </w:r>
      <w:r w:rsidR="00E01D97">
        <w:rPr>
          <w:sz w:val="24"/>
          <w:szCs w:val="24"/>
        </w:rPr>
        <w:t>2</w:t>
      </w:r>
      <w:r>
        <w:rPr>
          <w:sz w:val="24"/>
          <w:szCs w:val="24"/>
        </w:rPr>
        <w:t>) mieszkaniec lub grupa mieszkańców Sołectwa, których wniosek uzyskał poparcie co najmniej 10% mieszkańców Sołectwa posiadających czynne prawo wyborcze.</w:t>
      </w:r>
      <w:r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3. Wniosek o odwołanie Sołtysa, członków Rady Sołeckiej składany przez mieszkańców </w:t>
      </w:r>
      <w:r w:rsidR="00E01D97">
        <w:rPr>
          <w:sz w:val="24"/>
          <w:szCs w:val="24"/>
        </w:rPr>
        <w:t xml:space="preserve">do Wójta, </w:t>
      </w:r>
      <w:r w:rsidR="00101419">
        <w:rPr>
          <w:sz w:val="24"/>
          <w:szCs w:val="24"/>
        </w:rPr>
        <w:t>powinien zawierać uzasadnienie oraz listę osób popierających wniosek</w:t>
      </w:r>
      <w:r w:rsidR="00767BB0"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z uwzględnieniem imienia, nazwiska, adresu zamieszkania oraz własnoręcznego podpisu. </w:t>
      </w:r>
      <w:r w:rsidR="00E01D97">
        <w:rPr>
          <w:sz w:val="24"/>
          <w:szCs w:val="24"/>
        </w:rPr>
        <w:br/>
      </w:r>
      <w:r w:rsidR="00D11EE7">
        <w:rPr>
          <w:sz w:val="24"/>
          <w:szCs w:val="24"/>
        </w:rPr>
        <w:t>4. Wniosków</w:t>
      </w:r>
      <w:r w:rsidR="00E01D97">
        <w:rPr>
          <w:sz w:val="24"/>
          <w:szCs w:val="24"/>
        </w:rPr>
        <w:t xml:space="preserve"> mieszkańców </w:t>
      </w:r>
      <w:r w:rsidR="00D11EE7">
        <w:rPr>
          <w:sz w:val="24"/>
          <w:szCs w:val="24"/>
        </w:rPr>
        <w:t>nie spełniających wymagań, o których mowa w ust. 3 nie rozpatruje się.</w:t>
      </w:r>
      <w:r w:rsidR="008A7C05">
        <w:rPr>
          <w:sz w:val="24"/>
          <w:szCs w:val="24"/>
        </w:rPr>
        <w:br/>
      </w:r>
      <w:r w:rsidR="008A7C05">
        <w:rPr>
          <w:sz w:val="24"/>
          <w:szCs w:val="24"/>
        </w:rPr>
        <w:br/>
      </w:r>
      <w:r w:rsidR="00101419" w:rsidRPr="00C4143B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5</w:t>
      </w:r>
      <w:r w:rsidR="00101419" w:rsidRPr="00C4143B">
        <w:rPr>
          <w:b/>
          <w:sz w:val="24"/>
          <w:szCs w:val="24"/>
        </w:rPr>
        <w:t>.</w:t>
      </w:r>
      <w:r w:rsidR="00101419">
        <w:rPr>
          <w:sz w:val="24"/>
          <w:szCs w:val="24"/>
        </w:rPr>
        <w:t xml:space="preserve"> 1. </w:t>
      </w:r>
      <w:r w:rsidR="008A7C05">
        <w:rPr>
          <w:sz w:val="24"/>
          <w:szCs w:val="24"/>
        </w:rPr>
        <w:t>Odwołanie Sołtysa następuje w głosowaniu tajnym, w trybie i na zasadach określonych w niniejszym Statucie dla ich wyboru, stosując je odpowiednio.</w:t>
      </w:r>
      <w:r w:rsidR="008A7C05">
        <w:rPr>
          <w:sz w:val="24"/>
          <w:szCs w:val="24"/>
        </w:rPr>
        <w:br/>
        <w:t xml:space="preserve">2. Zebranie, którego przedmiotem jest rozpoznanie wniosku o odwołanie Sołtysa, członków </w:t>
      </w:r>
      <w:r w:rsidR="008A7C05">
        <w:rPr>
          <w:sz w:val="24"/>
          <w:szCs w:val="24"/>
        </w:rPr>
        <w:lastRenderedPageBreak/>
        <w:t xml:space="preserve">Rady Sołeckiej zwołuje Wójt w terminie </w:t>
      </w:r>
      <w:r w:rsidR="000322BC">
        <w:rPr>
          <w:sz w:val="24"/>
          <w:szCs w:val="24"/>
        </w:rPr>
        <w:t xml:space="preserve">do </w:t>
      </w:r>
      <w:r w:rsidR="008A7C05">
        <w:rPr>
          <w:sz w:val="24"/>
          <w:szCs w:val="24"/>
        </w:rPr>
        <w:t>30 dni od wpływu wniosku.</w:t>
      </w:r>
      <w:r w:rsidR="008A7C05">
        <w:rPr>
          <w:sz w:val="24"/>
          <w:szCs w:val="24"/>
        </w:rPr>
        <w:br/>
        <w:t>3. Wójt powiadamia osobę, której wniosek dotyczy o terminie i miejscu Zebrania.</w:t>
      </w:r>
      <w:r w:rsidR="008A7C05">
        <w:rPr>
          <w:sz w:val="24"/>
          <w:szCs w:val="24"/>
        </w:rPr>
        <w:br/>
        <w:t>4. Odwołanie i wybór nowego Sołtysa, członków Rady Sołeckiej odbywają się na tym samym Zebraniu.</w:t>
      </w:r>
      <w:r w:rsidR="009E315A">
        <w:rPr>
          <w:sz w:val="24"/>
          <w:szCs w:val="24"/>
        </w:rPr>
        <w:br/>
      </w:r>
      <w:r w:rsidR="009E315A">
        <w:rPr>
          <w:b/>
          <w:sz w:val="24"/>
          <w:szCs w:val="24"/>
        </w:rPr>
        <w:br/>
      </w:r>
      <w:r w:rsidR="009E315A" w:rsidRPr="009E315A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6</w:t>
      </w:r>
      <w:r w:rsidR="009E315A" w:rsidRPr="009E315A">
        <w:rPr>
          <w:b/>
          <w:sz w:val="24"/>
          <w:szCs w:val="24"/>
        </w:rPr>
        <w:t>.</w:t>
      </w:r>
      <w:r w:rsidR="009E315A">
        <w:rPr>
          <w:sz w:val="24"/>
          <w:szCs w:val="24"/>
        </w:rPr>
        <w:t xml:space="preserve"> 1. Sołtys</w:t>
      </w:r>
      <w:r w:rsidR="006768C1">
        <w:rPr>
          <w:sz w:val="24"/>
          <w:szCs w:val="24"/>
        </w:rPr>
        <w:t xml:space="preserve">, członkowie Rady Sołeckiej mogą złożyć rezygnację z pełnionej funkcji </w:t>
      </w:r>
      <w:r w:rsidR="00767BB0">
        <w:rPr>
          <w:sz w:val="24"/>
          <w:szCs w:val="24"/>
        </w:rPr>
        <w:br/>
      </w:r>
      <w:r w:rsidR="006768C1">
        <w:rPr>
          <w:sz w:val="24"/>
          <w:szCs w:val="24"/>
        </w:rPr>
        <w:t>w trakcie trwania kadencji.</w:t>
      </w:r>
      <w:r w:rsidR="006768C1">
        <w:rPr>
          <w:sz w:val="24"/>
          <w:szCs w:val="24"/>
        </w:rPr>
        <w:br/>
        <w:t xml:space="preserve">2. Rezygnację Sołtys składa </w:t>
      </w:r>
      <w:r w:rsidR="00B95281">
        <w:rPr>
          <w:sz w:val="24"/>
          <w:szCs w:val="24"/>
        </w:rPr>
        <w:t>pisemnie do Wójta.</w:t>
      </w:r>
      <w:r w:rsidR="00B95281">
        <w:rPr>
          <w:sz w:val="24"/>
          <w:szCs w:val="24"/>
        </w:rPr>
        <w:br/>
        <w:t>3. Sołtys po złożeniu rezygnacji pełni obowiązki do czasu wyboru nowego Sołtysa.</w:t>
      </w:r>
      <w:r w:rsidR="00B95281">
        <w:rPr>
          <w:sz w:val="24"/>
          <w:szCs w:val="24"/>
        </w:rPr>
        <w:br/>
      </w:r>
      <w:r w:rsidR="00B95281" w:rsidRPr="002109FE">
        <w:rPr>
          <w:sz w:val="24"/>
          <w:szCs w:val="24"/>
        </w:rPr>
        <w:t>4. Rezygnację z funkcji członka Rady Sołeckiej przyjmuje Sołtys, który jest zobowiązany poinformować Wójta.</w:t>
      </w:r>
    </w:p>
    <w:p w:rsidR="00F61126" w:rsidRPr="002109FE" w:rsidRDefault="00F61126" w:rsidP="00123D8F">
      <w:pPr>
        <w:rPr>
          <w:sz w:val="24"/>
          <w:szCs w:val="24"/>
        </w:rPr>
      </w:pPr>
      <w:r w:rsidRPr="00F61126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7</w:t>
      </w:r>
      <w:r w:rsidRPr="00F61126">
        <w:rPr>
          <w:b/>
          <w:sz w:val="24"/>
          <w:szCs w:val="24"/>
        </w:rPr>
        <w:t>.</w:t>
      </w:r>
      <w:r w:rsidRPr="00F61126">
        <w:rPr>
          <w:sz w:val="24"/>
          <w:szCs w:val="24"/>
        </w:rPr>
        <w:t xml:space="preserve"> 1. W przypadku rezygnacji z funkcji Sołtysa lub wszystkich członków Rady</w:t>
      </w:r>
      <w:r w:rsidR="000322BC">
        <w:rPr>
          <w:sz w:val="24"/>
          <w:szCs w:val="24"/>
        </w:rPr>
        <w:t xml:space="preserve"> Sołeckiej</w:t>
      </w:r>
      <w:r w:rsidRPr="00F61126">
        <w:rPr>
          <w:sz w:val="24"/>
          <w:szCs w:val="24"/>
        </w:rPr>
        <w:t>, Wó</w:t>
      </w:r>
      <w:r>
        <w:rPr>
          <w:sz w:val="24"/>
          <w:szCs w:val="24"/>
        </w:rPr>
        <w:t xml:space="preserve">jt zarządza </w:t>
      </w:r>
      <w:r w:rsidR="00037522">
        <w:rPr>
          <w:sz w:val="24"/>
          <w:szCs w:val="24"/>
        </w:rPr>
        <w:t>przedterminowe wybory w terminie do 2 miesięcy licząc od dnia wpływu wniosku złożenia rezygnacji, z zastrzeżeniem ust. 3.</w:t>
      </w:r>
      <w:r w:rsidR="00037522">
        <w:rPr>
          <w:sz w:val="24"/>
          <w:szCs w:val="24"/>
        </w:rPr>
        <w:br/>
        <w:t xml:space="preserve">2. Wybory przedterminowe Sołtysa lub całej Rady Sołeckiej przeprowadza się odpowiednio </w:t>
      </w:r>
      <w:r w:rsidR="00767BB0">
        <w:rPr>
          <w:sz w:val="24"/>
          <w:szCs w:val="24"/>
        </w:rPr>
        <w:br/>
      </w:r>
      <w:r w:rsidR="00037522">
        <w:rPr>
          <w:sz w:val="24"/>
          <w:szCs w:val="24"/>
        </w:rPr>
        <w:t>w trybie i na zasadach określonych w</w:t>
      </w:r>
      <w:r w:rsidR="00015F01">
        <w:rPr>
          <w:sz w:val="24"/>
          <w:szCs w:val="24"/>
        </w:rPr>
        <w:t xml:space="preserve"> Statucie w</w:t>
      </w:r>
      <w:r w:rsidR="00037522">
        <w:rPr>
          <w:sz w:val="24"/>
          <w:szCs w:val="24"/>
        </w:rPr>
        <w:t xml:space="preserve"> przepisach o </w:t>
      </w:r>
      <w:r w:rsidR="0041275E">
        <w:rPr>
          <w:sz w:val="24"/>
          <w:szCs w:val="24"/>
        </w:rPr>
        <w:t xml:space="preserve">ich </w:t>
      </w:r>
      <w:r w:rsidR="00037522">
        <w:rPr>
          <w:sz w:val="24"/>
          <w:szCs w:val="24"/>
        </w:rPr>
        <w:t>wyborze.</w:t>
      </w:r>
      <w:r w:rsidR="002109FE">
        <w:rPr>
          <w:sz w:val="24"/>
          <w:szCs w:val="24"/>
        </w:rPr>
        <w:br/>
      </w:r>
      <w:r w:rsidR="00037522">
        <w:rPr>
          <w:sz w:val="24"/>
          <w:szCs w:val="24"/>
        </w:rPr>
        <w:t>3. Nie przeprowadza się wyborów uzupełniających do Rady Sołeckiej, chyba że liczba jej członków zmniejszyłaby się do 2 osób.</w:t>
      </w:r>
      <w:r w:rsidR="00037522">
        <w:rPr>
          <w:sz w:val="24"/>
          <w:szCs w:val="24"/>
        </w:rPr>
        <w:br/>
        <w:t>4. Wyborów uzupełniających nie przeprowadza się, jeżeli do końca kadencji pozostało mniej niż 6</w:t>
      </w:r>
      <w:r w:rsidR="00E01D97">
        <w:rPr>
          <w:sz w:val="24"/>
          <w:szCs w:val="24"/>
        </w:rPr>
        <w:t xml:space="preserve"> miesięcy.</w:t>
      </w:r>
      <w:r>
        <w:rPr>
          <w:sz w:val="24"/>
          <w:szCs w:val="24"/>
        </w:rPr>
        <w:br/>
      </w:r>
      <w:r w:rsidR="00FD33CB">
        <w:rPr>
          <w:sz w:val="24"/>
          <w:szCs w:val="24"/>
        </w:rPr>
        <w:t>5</w:t>
      </w:r>
      <w:r w:rsidR="009B47DF">
        <w:rPr>
          <w:sz w:val="24"/>
          <w:szCs w:val="24"/>
        </w:rPr>
        <w:t xml:space="preserve">. </w:t>
      </w:r>
      <w:r w:rsidR="00484451">
        <w:rPr>
          <w:sz w:val="24"/>
          <w:szCs w:val="24"/>
        </w:rPr>
        <w:t xml:space="preserve">Kadencja Sołtysa </w:t>
      </w:r>
      <w:r w:rsidR="00FD33CB">
        <w:rPr>
          <w:sz w:val="24"/>
          <w:szCs w:val="24"/>
        </w:rPr>
        <w:t>lub</w:t>
      </w:r>
      <w:r w:rsidR="00FD33CB" w:rsidRPr="00FD33CB">
        <w:rPr>
          <w:sz w:val="24"/>
          <w:szCs w:val="24"/>
        </w:rPr>
        <w:t xml:space="preserve"> </w:t>
      </w:r>
      <w:r w:rsidR="00FD33CB">
        <w:rPr>
          <w:sz w:val="24"/>
          <w:szCs w:val="24"/>
        </w:rPr>
        <w:t xml:space="preserve">Rady Sołeckiej </w:t>
      </w:r>
      <w:r w:rsidR="00484451">
        <w:rPr>
          <w:sz w:val="24"/>
          <w:szCs w:val="24"/>
        </w:rPr>
        <w:t>wybran</w:t>
      </w:r>
      <w:r w:rsidR="00FD33CB">
        <w:rPr>
          <w:sz w:val="24"/>
          <w:szCs w:val="24"/>
        </w:rPr>
        <w:t>ych</w:t>
      </w:r>
      <w:r w:rsidR="00484451">
        <w:rPr>
          <w:sz w:val="24"/>
          <w:szCs w:val="24"/>
        </w:rPr>
        <w:t xml:space="preserve"> w wyborach przedterminowych i </w:t>
      </w:r>
      <w:r w:rsidR="005E5832">
        <w:rPr>
          <w:sz w:val="24"/>
          <w:szCs w:val="24"/>
        </w:rPr>
        <w:t xml:space="preserve">uzupełniających upływa </w:t>
      </w:r>
      <w:r w:rsidR="005E5832" w:rsidRPr="002109FE">
        <w:rPr>
          <w:sz w:val="24"/>
          <w:szCs w:val="24"/>
        </w:rPr>
        <w:t>z dniem zakończenia kadencji organów Sołectwa, o której mowa</w:t>
      </w:r>
      <w:r w:rsidR="00767BB0">
        <w:rPr>
          <w:sz w:val="24"/>
          <w:szCs w:val="24"/>
        </w:rPr>
        <w:br/>
      </w:r>
      <w:r w:rsidR="005E5832" w:rsidRPr="002109FE">
        <w:rPr>
          <w:sz w:val="24"/>
          <w:szCs w:val="24"/>
        </w:rPr>
        <w:t xml:space="preserve">w </w:t>
      </w:r>
      <w:r w:rsidR="000322BC">
        <w:rPr>
          <w:sz w:val="24"/>
          <w:szCs w:val="24"/>
        </w:rPr>
        <w:t>S</w:t>
      </w:r>
      <w:r w:rsidR="005E5832" w:rsidRPr="002109FE">
        <w:rPr>
          <w:sz w:val="24"/>
          <w:szCs w:val="24"/>
        </w:rPr>
        <w:t>tatucie.</w:t>
      </w:r>
      <w:r w:rsidR="002109FE" w:rsidRPr="002109FE">
        <w:rPr>
          <w:sz w:val="24"/>
          <w:szCs w:val="24"/>
        </w:rPr>
        <w:br/>
      </w:r>
      <w:r w:rsidR="00FD33CB">
        <w:rPr>
          <w:sz w:val="24"/>
          <w:szCs w:val="24"/>
        </w:rPr>
        <w:t>6</w:t>
      </w:r>
      <w:r w:rsidR="002109FE" w:rsidRPr="002109FE">
        <w:rPr>
          <w:sz w:val="24"/>
          <w:szCs w:val="24"/>
        </w:rPr>
        <w:t>. Sołtys i członkowie Rady Sołeckiej pełnią dotychczasowe funkcje do czasu objęcia obowiązków przez nowo wybranych kandydatów.</w:t>
      </w:r>
    </w:p>
    <w:p w:rsidR="00123D8F" w:rsidRDefault="00755A7D" w:rsidP="00123D8F">
      <w:pPr>
        <w:jc w:val="center"/>
        <w:rPr>
          <w:b/>
          <w:sz w:val="24"/>
          <w:szCs w:val="24"/>
        </w:rPr>
      </w:pPr>
      <w:r w:rsidRPr="006620FE">
        <w:rPr>
          <w:b/>
          <w:sz w:val="24"/>
          <w:szCs w:val="24"/>
        </w:rPr>
        <w:t>Rozdział 4</w:t>
      </w:r>
      <w:r w:rsidR="00991FC6">
        <w:rPr>
          <w:b/>
          <w:sz w:val="24"/>
          <w:szCs w:val="24"/>
        </w:rPr>
        <w:t>.</w:t>
      </w:r>
      <w:r w:rsidRPr="006620FE">
        <w:rPr>
          <w:b/>
          <w:sz w:val="24"/>
          <w:szCs w:val="24"/>
        </w:rPr>
        <w:br/>
        <w:t>Zasady i tryb zwoływania Zebrania Wiejskiego ora</w:t>
      </w:r>
      <w:r w:rsidR="006620FE" w:rsidRPr="006620FE">
        <w:rPr>
          <w:b/>
          <w:sz w:val="24"/>
          <w:szCs w:val="24"/>
        </w:rPr>
        <w:t xml:space="preserve">z warunki ważności </w:t>
      </w:r>
      <w:r w:rsidR="00D24DFF">
        <w:rPr>
          <w:b/>
          <w:sz w:val="24"/>
          <w:szCs w:val="24"/>
        </w:rPr>
        <w:br/>
      </w:r>
      <w:r w:rsidR="006620FE" w:rsidRPr="006620FE">
        <w:rPr>
          <w:b/>
          <w:sz w:val="24"/>
          <w:szCs w:val="24"/>
        </w:rPr>
        <w:t>podejmowanych uchwał</w:t>
      </w:r>
      <w:r w:rsidR="006620FE">
        <w:rPr>
          <w:b/>
          <w:sz w:val="24"/>
          <w:szCs w:val="24"/>
        </w:rPr>
        <w:br/>
      </w:r>
    </w:p>
    <w:p w:rsidR="00755A7D" w:rsidRPr="006620FE" w:rsidRDefault="006620FE" w:rsidP="00A73E6C">
      <w:pPr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Prawo do udziału w Zebraniu Wiejskim mają mieszkańcy Sołectwa.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620FE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9</w:t>
      </w:r>
      <w:r w:rsidRPr="006620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</w:t>
      </w:r>
      <w:r w:rsidR="003719EB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z zastrzeżeniem ust. 2 zwołuje Sołtys:</w:t>
      </w:r>
      <w:r>
        <w:rPr>
          <w:sz w:val="24"/>
          <w:szCs w:val="24"/>
        </w:rPr>
        <w:br/>
        <w:t>1) z własnej inicjatywy,</w:t>
      </w:r>
      <w:r>
        <w:rPr>
          <w:sz w:val="24"/>
          <w:szCs w:val="24"/>
        </w:rPr>
        <w:br/>
        <w:t>2) z inicjatywy Rady Sołeckiej,</w:t>
      </w:r>
      <w:r>
        <w:rPr>
          <w:sz w:val="24"/>
          <w:szCs w:val="24"/>
        </w:rPr>
        <w:br/>
        <w:t>3) na pisemny wniosek 10% mieszkańców Sołectwa,</w:t>
      </w:r>
      <w:r>
        <w:rPr>
          <w:sz w:val="24"/>
          <w:szCs w:val="24"/>
        </w:rPr>
        <w:br/>
        <w:t>4) na pisemny wniosek Wójta lub Rady Gminy.</w:t>
      </w:r>
      <w:r>
        <w:rPr>
          <w:sz w:val="24"/>
          <w:szCs w:val="24"/>
        </w:rPr>
        <w:br/>
        <w:t>2. Zebranie Wiejskie może również zwołać Wójt.</w:t>
      </w:r>
    </w:p>
    <w:p w:rsidR="00A73E6C" w:rsidRDefault="006620FE" w:rsidP="00A73E6C">
      <w:pPr>
        <w:rPr>
          <w:sz w:val="24"/>
          <w:szCs w:val="24"/>
        </w:rPr>
      </w:pPr>
      <w:r w:rsidRPr="00345AB3">
        <w:rPr>
          <w:b/>
          <w:sz w:val="24"/>
          <w:szCs w:val="24"/>
        </w:rPr>
        <w:t xml:space="preserve">§ </w:t>
      </w:r>
      <w:r w:rsidR="00BB4FBB">
        <w:rPr>
          <w:b/>
          <w:sz w:val="24"/>
          <w:szCs w:val="24"/>
        </w:rPr>
        <w:t>20</w:t>
      </w:r>
      <w:r w:rsidRPr="00345A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 odbywa się w miarę potrzeb, jednak nie rzadziej niż raz w roku. </w:t>
      </w:r>
      <w:r>
        <w:rPr>
          <w:sz w:val="24"/>
          <w:szCs w:val="24"/>
        </w:rPr>
        <w:br/>
        <w:t>2. Termin</w:t>
      </w:r>
      <w:r w:rsidR="00345AB3">
        <w:rPr>
          <w:sz w:val="24"/>
          <w:szCs w:val="24"/>
        </w:rPr>
        <w:t>, miejsce i porządek zebrania podaje się do publicznej wiadomośc</w:t>
      </w:r>
      <w:r w:rsidR="00F80387">
        <w:rPr>
          <w:sz w:val="24"/>
          <w:szCs w:val="24"/>
        </w:rPr>
        <w:t xml:space="preserve">i w sposób </w:t>
      </w:r>
      <w:r w:rsidR="00F80387">
        <w:rPr>
          <w:sz w:val="24"/>
          <w:szCs w:val="24"/>
        </w:rPr>
        <w:lastRenderedPageBreak/>
        <w:t>zwyczajowo przyjęty w Sołectwie, co najmniej na 7 dni przed Zebraniem.</w:t>
      </w:r>
      <w:r w:rsidR="00345AB3">
        <w:rPr>
          <w:sz w:val="24"/>
          <w:szCs w:val="24"/>
        </w:rPr>
        <w:br/>
        <w:t>3. Zebranie Wiejskie zwołane zgodnie z § 1</w:t>
      </w:r>
      <w:r w:rsidR="00BB4FBB">
        <w:rPr>
          <w:sz w:val="24"/>
          <w:szCs w:val="24"/>
        </w:rPr>
        <w:t>9</w:t>
      </w:r>
      <w:r w:rsidR="00345AB3">
        <w:rPr>
          <w:sz w:val="24"/>
          <w:szCs w:val="24"/>
        </w:rPr>
        <w:t xml:space="preserve"> ust. 1 pkt 2 i 3 winno odbywać się w terminie </w:t>
      </w:r>
      <w:r w:rsidR="00236960">
        <w:rPr>
          <w:sz w:val="24"/>
          <w:szCs w:val="24"/>
        </w:rPr>
        <w:br/>
      </w:r>
      <w:r w:rsidR="00345AB3">
        <w:rPr>
          <w:sz w:val="24"/>
          <w:szCs w:val="24"/>
        </w:rPr>
        <w:t>14 dni od dnia złożenia wniosku, chyba że wnioskodawca proponuje późniejszy termin.</w:t>
      </w:r>
      <w:r w:rsidR="00345AB3">
        <w:rPr>
          <w:sz w:val="24"/>
          <w:szCs w:val="24"/>
        </w:rPr>
        <w:br/>
      </w:r>
      <w:r w:rsidR="00345AB3">
        <w:rPr>
          <w:sz w:val="24"/>
          <w:szCs w:val="24"/>
        </w:rPr>
        <w:br/>
      </w:r>
      <w:r w:rsidR="00345AB3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1</w:t>
      </w:r>
      <w:r w:rsidR="00345AB3" w:rsidRPr="008676D6">
        <w:rPr>
          <w:b/>
          <w:sz w:val="24"/>
          <w:szCs w:val="24"/>
        </w:rPr>
        <w:t>.</w:t>
      </w:r>
      <w:r w:rsidR="00345AB3">
        <w:rPr>
          <w:sz w:val="24"/>
          <w:szCs w:val="24"/>
        </w:rPr>
        <w:t xml:space="preserve"> 1. Zebranie Wiejskie jest ważne, jeżeli mieszkańcy Sołectwa zostali o nim powiadomieni zgodnie z wymogami Statutu oraz wzięło w nim udział </w:t>
      </w:r>
      <w:r w:rsidR="00345AB3" w:rsidRPr="00955411">
        <w:rPr>
          <w:sz w:val="24"/>
          <w:szCs w:val="24"/>
        </w:rPr>
        <w:t xml:space="preserve">co najmniej 1/10 uprawnionych </w:t>
      </w:r>
      <w:r w:rsidR="00345AB3">
        <w:rPr>
          <w:sz w:val="24"/>
          <w:szCs w:val="24"/>
        </w:rPr>
        <w:t>mieszkańców Sołectwa.</w:t>
      </w:r>
      <w:r w:rsidR="00345AB3">
        <w:rPr>
          <w:sz w:val="24"/>
          <w:szCs w:val="24"/>
        </w:rPr>
        <w:br/>
        <w:t xml:space="preserve">2. W przypadku nieobecności wymaganej liczby mieszkańców drugi termin </w:t>
      </w:r>
      <w:r w:rsidR="00E374FC">
        <w:rPr>
          <w:sz w:val="24"/>
          <w:szCs w:val="24"/>
        </w:rPr>
        <w:t>Z</w:t>
      </w:r>
      <w:r w:rsidR="00345AB3">
        <w:rPr>
          <w:sz w:val="24"/>
          <w:szCs w:val="24"/>
        </w:rPr>
        <w:t>ebrania, które jest prawomocne bez względu na liczbę mieszkańców wyznacza się po upływie 15 minut.</w:t>
      </w:r>
      <w:r w:rsidR="00345AB3">
        <w:rPr>
          <w:sz w:val="24"/>
          <w:szCs w:val="24"/>
        </w:rPr>
        <w:br/>
        <w:t xml:space="preserve">3. Zebraniu Wiejskiemu </w:t>
      </w:r>
      <w:r w:rsidR="00345AB3" w:rsidRPr="00955411">
        <w:rPr>
          <w:sz w:val="24"/>
          <w:szCs w:val="24"/>
        </w:rPr>
        <w:t>może przewodniczyć Sołtys</w:t>
      </w:r>
      <w:r w:rsidR="00345AB3">
        <w:rPr>
          <w:sz w:val="24"/>
          <w:szCs w:val="24"/>
        </w:rPr>
        <w:t>, a w razie jego nieobecności osoba wybrana przez Zebranie Wiejskie.</w:t>
      </w:r>
      <w:r w:rsidR="00345AB3">
        <w:rPr>
          <w:sz w:val="24"/>
          <w:szCs w:val="24"/>
        </w:rPr>
        <w:br/>
        <w:t xml:space="preserve">4. W przypadku Zebrania zwołanego w trybie </w:t>
      </w:r>
      <w:r w:rsidR="008676D6">
        <w:rPr>
          <w:sz w:val="24"/>
          <w:szCs w:val="24"/>
        </w:rPr>
        <w:t>§ 1</w:t>
      </w:r>
      <w:r w:rsidR="00006A6B">
        <w:rPr>
          <w:sz w:val="24"/>
          <w:szCs w:val="24"/>
        </w:rPr>
        <w:t>9</w:t>
      </w:r>
      <w:r w:rsidR="008676D6">
        <w:rPr>
          <w:sz w:val="24"/>
          <w:szCs w:val="24"/>
        </w:rPr>
        <w:t xml:space="preserve"> ust. 2 obradom przewodniczy Wójt lub osoba przez niego wyznaczona.</w:t>
      </w:r>
      <w:r w:rsidR="008676D6">
        <w:rPr>
          <w:sz w:val="24"/>
          <w:szCs w:val="24"/>
        </w:rPr>
        <w:br/>
        <w:t xml:space="preserve">5. Porządek obrad ustala Zebranie Wiejskie na podstawie projektu przedstawionego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w ogłoszeniu o zebraniu.</w:t>
      </w:r>
      <w:r w:rsidR="008676D6">
        <w:rPr>
          <w:sz w:val="24"/>
          <w:szCs w:val="24"/>
        </w:rPr>
        <w:br/>
        <w:t xml:space="preserve">6. Z Zebrania Wiejskiego sporządza się protokół, który jest podpisywany przez protokolanta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i prowadzącego Zebranie.</w:t>
      </w:r>
      <w:r w:rsidR="00A73E6C">
        <w:rPr>
          <w:sz w:val="24"/>
          <w:szCs w:val="24"/>
        </w:rPr>
        <w:br/>
      </w:r>
      <w:r w:rsidR="008676D6">
        <w:rPr>
          <w:sz w:val="24"/>
          <w:szCs w:val="24"/>
        </w:rPr>
        <w:br/>
      </w:r>
      <w:r w:rsidR="008676D6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2</w:t>
      </w:r>
      <w:r w:rsidR="008676D6" w:rsidRPr="008676D6">
        <w:rPr>
          <w:b/>
          <w:sz w:val="24"/>
          <w:szCs w:val="24"/>
        </w:rPr>
        <w:t xml:space="preserve">. </w:t>
      </w:r>
      <w:r w:rsidR="008676D6" w:rsidRPr="008676D6">
        <w:rPr>
          <w:sz w:val="24"/>
          <w:szCs w:val="24"/>
        </w:rPr>
        <w:t>1.</w:t>
      </w:r>
      <w:r w:rsidR="008676D6">
        <w:rPr>
          <w:b/>
          <w:sz w:val="24"/>
          <w:szCs w:val="24"/>
        </w:rPr>
        <w:t xml:space="preserve"> </w:t>
      </w:r>
      <w:r w:rsidR="008676D6" w:rsidRPr="008676D6">
        <w:rPr>
          <w:sz w:val="24"/>
          <w:szCs w:val="24"/>
        </w:rPr>
        <w:t>Uchwały Zebrania Wiejskiego</w:t>
      </w:r>
      <w:r w:rsidR="008676D6">
        <w:rPr>
          <w:sz w:val="24"/>
          <w:szCs w:val="24"/>
        </w:rPr>
        <w:t xml:space="preserve"> zapadają zwykłą większością głosów.</w:t>
      </w:r>
      <w:r w:rsidR="008676D6">
        <w:rPr>
          <w:sz w:val="24"/>
          <w:szCs w:val="24"/>
        </w:rPr>
        <w:br/>
        <w:t>2. Głosowanie odbywa się w sposób jawny.</w:t>
      </w:r>
    </w:p>
    <w:p w:rsidR="00A73E6C" w:rsidRDefault="00CE1673" w:rsidP="00A73E6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CE1673">
        <w:rPr>
          <w:b/>
          <w:sz w:val="24"/>
          <w:szCs w:val="24"/>
        </w:rPr>
        <w:t>Rozdział 5.</w:t>
      </w:r>
      <w:r w:rsidRPr="00CE1673">
        <w:rPr>
          <w:b/>
          <w:sz w:val="24"/>
          <w:szCs w:val="24"/>
        </w:rPr>
        <w:br/>
        <w:t>Zasady i tryb wyborów Sołtysa i Rady Sołeckiej</w:t>
      </w:r>
    </w:p>
    <w:p w:rsidR="005106C4" w:rsidRDefault="00CE1673" w:rsidP="00A73E6C">
      <w:pPr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1. Wyboru Sołtysa i Rady Sołeckiej dokonują mieszkańcy Sołectwa podczas zwołanego w tym celu Zebrania </w:t>
      </w:r>
      <w:r w:rsidR="005374E9">
        <w:rPr>
          <w:sz w:val="24"/>
          <w:szCs w:val="24"/>
        </w:rPr>
        <w:t>Wyborczego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2. Wybory Sołtysa i Rady Sołeckiej zarządza Wójt w drodze zarządzenia, określając</w:t>
      </w:r>
      <w:r w:rsidR="00C9696D">
        <w:rPr>
          <w:sz w:val="24"/>
          <w:szCs w:val="24"/>
        </w:rPr>
        <w:t xml:space="preserve"> </w:t>
      </w:r>
      <w:r w:rsidR="004E0B13">
        <w:rPr>
          <w:sz w:val="24"/>
          <w:szCs w:val="24"/>
        </w:rPr>
        <w:t>termin</w:t>
      </w:r>
      <w:r w:rsidR="00C9696D">
        <w:rPr>
          <w:sz w:val="24"/>
          <w:szCs w:val="24"/>
        </w:rPr>
        <w:t xml:space="preserve"> </w:t>
      </w:r>
      <w:r w:rsidR="00236960">
        <w:rPr>
          <w:sz w:val="24"/>
          <w:szCs w:val="24"/>
        </w:rPr>
        <w:br/>
      </w:r>
      <w:r w:rsidR="00C9696D">
        <w:rPr>
          <w:sz w:val="24"/>
          <w:szCs w:val="24"/>
        </w:rPr>
        <w:t xml:space="preserve">i </w:t>
      </w:r>
      <w:r w:rsidR="004E0B13">
        <w:rPr>
          <w:sz w:val="24"/>
          <w:szCs w:val="24"/>
        </w:rPr>
        <w:t xml:space="preserve">miejsce </w:t>
      </w:r>
      <w:r>
        <w:rPr>
          <w:sz w:val="24"/>
          <w:szCs w:val="24"/>
        </w:rPr>
        <w:t>wyborów</w:t>
      </w:r>
      <w:r w:rsidR="00C9696D">
        <w:rPr>
          <w:sz w:val="24"/>
          <w:szCs w:val="24"/>
        </w:rPr>
        <w:t xml:space="preserve"> </w:t>
      </w:r>
      <w:r>
        <w:rPr>
          <w:sz w:val="24"/>
          <w:szCs w:val="24"/>
        </w:rPr>
        <w:t>oraz porządek Zebrania Wyborczego.</w:t>
      </w:r>
      <w:r>
        <w:rPr>
          <w:sz w:val="24"/>
          <w:szCs w:val="24"/>
        </w:rPr>
        <w:br/>
        <w:t xml:space="preserve">3. Zarządzenie wyborów, o których mowa w ust. 2 następuje w terminie  </w:t>
      </w:r>
      <w:r w:rsidR="00C9696D">
        <w:rPr>
          <w:sz w:val="24"/>
          <w:szCs w:val="24"/>
        </w:rPr>
        <w:t xml:space="preserve">do 6 </w:t>
      </w:r>
      <w:r>
        <w:rPr>
          <w:sz w:val="24"/>
          <w:szCs w:val="24"/>
        </w:rPr>
        <w:t xml:space="preserve">miesięcy od </w:t>
      </w:r>
      <w:r w:rsidR="0076499C">
        <w:rPr>
          <w:sz w:val="24"/>
          <w:szCs w:val="24"/>
        </w:rPr>
        <w:t xml:space="preserve">dnia </w:t>
      </w:r>
      <w:r>
        <w:rPr>
          <w:sz w:val="24"/>
          <w:szCs w:val="24"/>
        </w:rPr>
        <w:t>wyborów do Rady Gminy.</w:t>
      </w:r>
      <w:r w:rsidR="00C9696D">
        <w:rPr>
          <w:sz w:val="24"/>
          <w:szCs w:val="24"/>
        </w:rPr>
        <w:br/>
        <w:t>4. Ogłoszenie</w:t>
      </w:r>
      <w:r w:rsidR="00587CB2">
        <w:rPr>
          <w:sz w:val="24"/>
          <w:szCs w:val="24"/>
        </w:rPr>
        <w:t xml:space="preserve"> </w:t>
      </w:r>
      <w:r w:rsidR="00E149BA">
        <w:rPr>
          <w:sz w:val="24"/>
          <w:szCs w:val="24"/>
        </w:rPr>
        <w:t xml:space="preserve">o </w:t>
      </w:r>
      <w:r w:rsidR="00587CB2">
        <w:rPr>
          <w:sz w:val="24"/>
          <w:szCs w:val="24"/>
        </w:rPr>
        <w:t>terminie</w:t>
      </w:r>
      <w:r w:rsidR="004E0B13">
        <w:rPr>
          <w:sz w:val="24"/>
          <w:szCs w:val="24"/>
        </w:rPr>
        <w:t xml:space="preserve"> i miejscu</w:t>
      </w:r>
      <w:r w:rsidR="00587CB2">
        <w:rPr>
          <w:sz w:val="24"/>
          <w:szCs w:val="24"/>
        </w:rPr>
        <w:t xml:space="preserve"> Zebrania </w:t>
      </w:r>
      <w:r w:rsidR="005374E9">
        <w:rPr>
          <w:sz w:val="24"/>
          <w:szCs w:val="24"/>
        </w:rPr>
        <w:t>Wyborczego</w:t>
      </w:r>
      <w:r w:rsidR="00587CB2">
        <w:rPr>
          <w:sz w:val="24"/>
          <w:szCs w:val="24"/>
        </w:rPr>
        <w:t xml:space="preserve"> wraz z porządkiem obrad podaje się do publicznej wiadomości, co najmniej na 7 dni przed wyznaczoną datą wyborów</w:t>
      </w:r>
      <w:r w:rsidR="005106C4">
        <w:rPr>
          <w:sz w:val="24"/>
          <w:szCs w:val="24"/>
        </w:rPr>
        <w:t xml:space="preserve">, </w:t>
      </w:r>
      <w:r w:rsidR="00767BB0">
        <w:rPr>
          <w:sz w:val="24"/>
          <w:szCs w:val="24"/>
        </w:rPr>
        <w:br/>
      </w:r>
      <w:r w:rsidR="005106C4">
        <w:rPr>
          <w:sz w:val="24"/>
          <w:szCs w:val="24"/>
        </w:rPr>
        <w:t>w</w:t>
      </w:r>
      <w:r w:rsidR="00F80387">
        <w:rPr>
          <w:sz w:val="24"/>
          <w:szCs w:val="24"/>
        </w:rPr>
        <w:t xml:space="preserve"> następujący </w:t>
      </w:r>
      <w:r w:rsidR="005106C4">
        <w:rPr>
          <w:sz w:val="24"/>
          <w:szCs w:val="24"/>
        </w:rPr>
        <w:t>sposób:</w:t>
      </w:r>
      <w:r w:rsidR="005106C4">
        <w:rPr>
          <w:sz w:val="24"/>
          <w:szCs w:val="24"/>
        </w:rPr>
        <w:br/>
        <w:t>1) na tablicy ogłoszeń w siedzibie Urzędu Gminy,</w:t>
      </w:r>
      <w:r w:rsidR="005106C4">
        <w:rPr>
          <w:sz w:val="24"/>
          <w:szCs w:val="24"/>
        </w:rPr>
        <w:br/>
        <w:t>2) na stronie internetowej gminy,</w:t>
      </w:r>
      <w:r w:rsidR="005106C4">
        <w:rPr>
          <w:sz w:val="24"/>
          <w:szCs w:val="24"/>
        </w:rPr>
        <w:br/>
        <w:t>3) na tablicach ogłoszeń w Sołectwie,</w:t>
      </w:r>
      <w:r w:rsidR="005106C4">
        <w:rPr>
          <w:sz w:val="24"/>
          <w:szCs w:val="24"/>
        </w:rPr>
        <w:br/>
        <w:t>4) w formie „obiegów”</w:t>
      </w:r>
      <w:r w:rsidR="004E0B13">
        <w:rPr>
          <w:sz w:val="24"/>
          <w:szCs w:val="24"/>
        </w:rPr>
        <w:t xml:space="preserve"> (przekazywanie w formie pisemnej między sąsiadami)</w:t>
      </w:r>
      <w:r w:rsidR="00F80387">
        <w:rPr>
          <w:sz w:val="24"/>
          <w:szCs w:val="24"/>
        </w:rPr>
        <w:t>.</w:t>
      </w:r>
    </w:p>
    <w:p w:rsidR="006F44A8" w:rsidRDefault="004E0B13" w:rsidP="00CE1673">
      <w:pPr>
        <w:rPr>
          <w:sz w:val="24"/>
          <w:szCs w:val="24"/>
        </w:rPr>
      </w:pPr>
      <w:r w:rsidRPr="00123D8F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4</w:t>
      </w:r>
      <w:r w:rsidRPr="00123D8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557F">
        <w:rPr>
          <w:sz w:val="24"/>
          <w:szCs w:val="24"/>
        </w:rPr>
        <w:t>1.</w:t>
      </w:r>
      <w:r>
        <w:rPr>
          <w:sz w:val="24"/>
          <w:szCs w:val="24"/>
        </w:rPr>
        <w:t xml:space="preserve">Wybory Sołtysa i członków Rady Sołeckiej odbywają się w głosowaniu tajnym, bezpośrednim, spośród nieograniczonej liczby kandydatów zgłoszonych na Zebraniu </w:t>
      </w:r>
      <w:r w:rsidR="005374E9">
        <w:rPr>
          <w:sz w:val="24"/>
          <w:szCs w:val="24"/>
        </w:rPr>
        <w:t>Wyborczym</w:t>
      </w:r>
      <w:r>
        <w:rPr>
          <w:sz w:val="24"/>
          <w:szCs w:val="24"/>
        </w:rPr>
        <w:t xml:space="preserve"> </w:t>
      </w:r>
      <w:r w:rsidR="00123D8F">
        <w:rPr>
          <w:sz w:val="24"/>
          <w:szCs w:val="24"/>
        </w:rPr>
        <w:t>przez stałych mieszkańców Sołectwa uprawnionych do głosowania.</w:t>
      </w:r>
      <w:r w:rsidR="002A557F">
        <w:rPr>
          <w:sz w:val="24"/>
          <w:szCs w:val="24"/>
        </w:rPr>
        <w:br/>
      </w:r>
      <w:r w:rsidR="002A557F">
        <w:rPr>
          <w:sz w:val="24"/>
          <w:szCs w:val="24"/>
        </w:rPr>
        <w:lastRenderedPageBreak/>
        <w:t xml:space="preserve">2. Uprawnionym do głosowania jest każdy mieszkaniec Sołectwa posiadający czynne prawo wyborcze, stale zamieszkujący na terenie Sołectwa, który najpóźniej w dniu wyborów kończy 18 lat i jest wpisany do </w:t>
      </w:r>
      <w:r w:rsidR="002A557F" w:rsidRPr="00E007D5">
        <w:rPr>
          <w:sz w:val="24"/>
          <w:szCs w:val="24"/>
        </w:rPr>
        <w:t>stałego</w:t>
      </w:r>
      <w:r w:rsidR="002A557F">
        <w:rPr>
          <w:sz w:val="24"/>
          <w:szCs w:val="24"/>
        </w:rPr>
        <w:t xml:space="preserve"> rejestru wyborców sporządzonego do celów przeprowadzenia wyborów samorządowych.</w:t>
      </w:r>
      <w:r w:rsidR="002A557F">
        <w:rPr>
          <w:sz w:val="24"/>
          <w:szCs w:val="24"/>
        </w:rPr>
        <w:br/>
      </w:r>
      <w:r w:rsidR="002A557F" w:rsidRPr="00236960">
        <w:rPr>
          <w:sz w:val="24"/>
          <w:szCs w:val="24"/>
        </w:rPr>
        <w:t>3. Liczbę stałych mieszkańców Sołectwa uprawnionych do głosowania ustala Wójt na podstawie rejestru wyborców.</w:t>
      </w:r>
      <w:r w:rsidR="002A557F" w:rsidRPr="00236960">
        <w:rPr>
          <w:sz w:val="24"/>
          <w:szCs w:val="24"/>
        </w:rPr>
        <w:br/>
      </w:r>
      <w:r w:rsidR="00236960">
        <w:rPr>
          <w:sz w:val="24"/>
          <w:szCs w:val="24"/>
        </w:rPr>
        <w:t>4</w:t>
      </w:r>
      <w:r w:rsidR="002A557F">
        <w:rPr>
          <w:sz w:val="24"/>
          <w:szCs w:val="24"/>
        </w:rPr>
        <w:t xml:space="preserve">. Osoby uprawnione do głosowania potwierdzają swój udział w zwołanym </w:t>
      </w:r>
      <w:r w:rsidR="004A02E3">
        <w:rPr>
          <w:sz w:val="24"/>
          <w:szCs w:val="24"/>
        </w:rPr>
        <w:t>Z</w:t>
      </w:r>
      <w:r w:rsidR="002A557F">
        <w:rPr>
          <w:sz w:val="24"/>
          <w:szCs w:val="24"/>
        </w:rPr>
        <w:t>ebraniu własnoręcznym podpisem na liście obecności.</w:t>
      </w:r>
      <w:r w:rsidR="002A557F">
        <w:rPr>
          <w:sz w:val="24"/>
          <w:szCs w:val="24"/>
        </w:rPr>
        <w:br/>
      </w:r>
      <w:r w:rsidR="00236960">
        <w:rPr>
          <w:sz w:val="24"/>
          <w:szCs w:val="24"/>
        </w:rPr>
        <w:t>5</w:t>
      </w:r>
      <w:r w:rsidR="002A557F">
        <w:rPr>
          <w:sz w:val="24"/>
          <w:szCs w:val="24"/>
        </w:rPr>
        <w:t>. Lista obecności służy do prowadzenia wyborów Sołtysa i Rady Sołeckiej.</w:t>
      </w:r>
      <w:r w:rsidR="00767BB0">
        <w:rPr>
          <w:sz w:val="24"/>
          <w:szCs w:val="24"/>
        </w:rPr>
        <w:br/>
      </w:r>
      <w:r w:rsidR="002A557F">
        <w:rPr>
          <w:sz w:val="24"/>
          <w:szCs w:val="24"/>
        </w:rPr>
        <w:br/>
      </w:r>
      <w:r w:rsidR="006F44A8" w:rsidRPr="006F44A8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5</w:t>
      </w:r>
      <w:r w:rsidR="006F44A8" w:rsidRPr="006F44A8">
        <w:rPr>
          <w:b/>
          <w:sz w:val="24"/>
          <w:szCs w:val="24"/>
        </w:rPr>
        <w:t>.</w:t>
      </w:r>
      <w:r w:rsidR="006F44A8">
        <w:rPr>
          <w:sz w:val="24"/>
          <w:szCs w:val="24"/>
        </w:rPr>
        <w:t xml:space="preserve"> 1. Zebranie </w:t>
      </w:r>
      <w:r w:rsidR="00E007D5">
        <w:rPr>
          <w:sz w:val="24"/>
          <w:szCs w:val="24"/>
        </w:rPr>
        <w:t>Wyborcze</w:t>
      </w:r>
      <w:r w:rsidR="006F44A8">
        <w:rPr>
          <w:sz w:val="24"/>
          <w:szCs w:val="24"/>
        </w:rPr>
        <w:t xml:space="preserve"> zwołane w celu wyborów Sołtysa i członków Rady Sołeckiej otwiera Wójt lub osoba przez niego wyznaczona.</w:t>
      </w:r>
      <w:r w:rsidR="006F44A8">
        <w:rPr>
          <w:sz w:val="24"/>
          <w:szCs w:val="24"/>
        </w:rPr>
        <w:br/>
        <w:t xml:space="preserve">2. Przewodniczącym Zebrania </w:t>
      </w:r>
      <w:r w:rsidR="00605C10">
        <w:rPr>
          <w:sz w:val="24"/>
          <w:szCs w:val="24"/>
        </w:rPr>
        <w:t>Wyborczego</w:t>
      </w:r>
      <w:r w:rsidR="006F44A8">
        <w:rPr>
          <w:sz w:val="24"/>
          <w:szCs w:val="24"/>
        </w:rPr>
        <w:t xml:space="preserve"> zwołanego w celu wyboru Sołtysa i Rady Sołeckiej może być osoba wskazana przez Wójta lub inna osoba wskazana przez Zebranie W</w:t>
      </w:r>
      <w:r w:rsidR="004A02E3">
        <w:rPr>
          <w:sz w:val="24"/>
          <w:szCs w:val="24"/>
        </w:rPr>
        <w:t>yborcze</w:t>
      </w:r>
      <w:r w:rsidR="006F44A8">
        <w:rPr>
          <w:sz w:val="24"/>
          <w:szCs w:val="24"/>
        </w:rPr>
        <w:t>.</w:t>
      </w:r>
      <w:r w:rsidR="006F44A8">
        <w:rPr>
          <w:sz w:val="24"/>
          <w:szCs w:val="24"/>
        </w:rPr>
        <w:br/>
        <w:t>3. Obsługę techniczno-organizacyjną do przeprowadzenia wyborów Sołtysa i Rady Sołeckiej zapewnia Wójt.</w:t>
      </w:r>
    </w:p>
    <w:p w:rsidR="00472481" w:rsidRPr="00955411" w:rsidRDefault="006F44A8" w:rsidP="00CE1673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BB4FBB">
        <w:rPr>
          <w:b/>
          <w:sz w:val="24"/>
          <w:szCs w:val="24"/>
        </w:rPr>
        <w:t>6</w:t>
      </w:r>
      <w:r>
        <w:rPr>
          <w:sz w:val="24"/>
          <w:szCs w:val="24"/>
        </w:rPr>
        <w:t>. 1. Wybory Sołtysa i Rady Sołeckiej przeprowadza Komisja Skrutacyjna w składzie co najmniej 3 osób wybranych spośród uprawnionych do głosowania.</w:t>
      </w:r>
      <w:r>
        <w:rPr>
          <w:sz w:val="24"/>
          <w:szCs w:val="24"/>
        </w:rPr>
        <w:br/>
        <w:t>2. Komisja Skrutacyjna wybierana jest przez Zebranie Wiejskie w głosowaniu jawnym, zwykłą większością głosów spośród kandydatów, którzy wyrazili zgodę.</w:t>
      </w:r>
      <w:r>
        <w:rPr>
          <w:sz w:val="24"/>
          <w:szCs w:val="24"/>
        </w:rPr>
        <w:br/>
        <w:t xml:space="preserve">3. Członkowie Komisji Skrutacyjnej nie mogą kandydować na stanowisko </w:t>
      </w:r>
      <w:r w:rsidR="00472481">
        <w:rPr>
          <w:sz w:val="24"/>
          <w:szCs w:val="24"/>
        </w:rPr>
        <w:t>Sołtysa, członków Rady Sołeckiej.</w:t>
      </w:r>
      <w:r w:rsidR="00472481">
        <w:rPr>
          <w:sz w:val="24"/>
          <w:szCs w:val="24"/>
        </w:rPr>
        <w:br/>
      </w:r>
      <w:r w:rsidR="00955411">
        <w:rPr>
          <w:sz w:val="24"/>
          <w:szCs w:val="24"/>
        </w:rPr>
        <w:t>4</w:t>
      </w:r>
      <w:r w:rsidR="00472481">
        <w:rPr>
          <w:sz w:val="24"/>
          <w:szCs w:val="24"/>
        </w:rPr>
        <w:t>. Do zadań Komisji Skrutacyjnej należy:</w:t>
      </w:r>
      <w:r w:rsidR="00472481">
        <w:rPr>
          <w:sz w:val="24"/>
          <w:szCs w:val="24"/>
        </w:rPr>
        <w:br/>
        <w:t>1) przyjęcie zgłoszeń kandydatów,</w:t>
      </w:r>
      <w:r w:rsidR="00472481">
        <w:rPr>
          <w:sz w:val="24"/>
          <w:szCs w:val="24"/>
        </w:rPr>
        <w:br/>
        <w:t>2) przygotowanie kart do głosowania i rozdanie uprawnionym uczestnikom Zebrania,</w:t>
      </w:r>
      <w:r w:rsidR="00472481">
        <w:rPr>
          <w:sz w:val="24"/>
          <w:szCs w:val="24"/>
        </w:rPr>
        <w:br/>
        <w:t>3) przeprowadzenie głosowania,</w:t>
      </w:r>
      <w:r w:rsidR="00472481">
        <w:rPr>
          <w:sz w:val="24"/>
          <w:szCs w:val="24"/>
        </w:rPr>
        <w:br/>
        <w:t>4) ustalenie wyników głosowania i wyborów,</w:t>
      </w:r>
      <w:r w:rsidR="00472481">
        <w:rPr>
          <w:sz w:val="24"/>
          <w:szCs w:val="24"/>
        </w:rPr>
        <w:br/>
        <w:t xml:space="preserve">5) sporządzenie protokołów zawierających </w:t>
      </w:r>
      <w:r w:rsidR="00BE3FA6">
        <w:rPr>
          <w:sz w:val="24"/>
          <w:szCs w:val="24"/>
        </w:rPr>
        <w:t xml:space="preserve">wyniki głosowania, który podpisują członkowie Komisji </w:t>
      </w:r>
      <w:r w:rsidR="00BE3FA6" w:rsidRPr="00955411">
        <w:rPr>
          <w:sz w:val="24"/>
          <w:szCs w:val="24"/>
        </w:rPr>
        <w:t>oraz Przewodniczący Zebrania W</w:t>
      </w:r>
      <w:r w:rsidR="00605C10" w:rsidRPr="00955411">
        <w:rPr>
          <w:sz w:val="24"/>
          <w:szCs w:val="24"/>
        </w:rPr>
        <w:t>yborczego</w:t>
      </w:r>
      <w:r w:rsidR="00BE3FA6" w:rsidRPr="00955411">
        <w:rPr>
          <w:sz w:val="24"/>
          <w:szCs w:val="24"/>
        </w:rPr>
        <w:t>.</w:t>
      </w:r>
      <w:r w:rsidR="00472481" w:rsidRPr="00955411">
        <w:rPr>
          <w:sz w:val="24"/>
          <w:szCs w:val="24"/>
        </w:rPr>
        <w:br/>
      </w:r>
      <w:r w:rsidR="00955411" w:rsidRPr="00955411">
        <w:rPr>
          <w:sz w:val="24"/>
          <w:szCs w:val="24"/>
        </w:rPr>
        <w:t>5</w:t>
      </w:r>
      <w:r w:rsidR="00472481" w:rsidRPr="00955411">
        <w:rPr>
          <w:sz w:val="24"/>
          <w:szCs w:val="24"/>
        </w:rPr>
        <w:t xml:space="preserve">. Przewodniczący </w:t>
      </w:r>
      <w:r w:rsidR="00605C10" w:rsidRPr="00955411">
        <w:rPr>
          <w:sz w:val="24"/>
          <w:szCs w:val="24"/>
        </w:rPr>
        <w:t xml:space="preserve">Zebrania Wyborczego </w:t>
      </w:r>
      <w:r w:rsidR="00472481" w:rsidRPr="00955411">
        <w:rPr>
          <w:sz w:val="24"/>
          <w:szCs w:val="24"/>
        </w:rPr>
        <w:t xml:space="preserve">odczytuje treść protokołu z głosowania i wyborów, który stanowi załącznik do protokołu z Zebrania </w:t>
      </w:r>
      <w:r w:rsidR="00FE0DFB" w:rsidRPr="00955411">
        <w:rPr>
          <w:sz w:val="24"/>
          <w:szCs w:val="24"/>
        </w:rPr>
        <w:t>Wyborczego</w:t>
      </w:r>
      <w:r w:rsidR="00472481" w:rsidRPr="00955411">
        <w:rPr>
          <w:sz w:val="24"/>
          <w:szCs w:val="24"/>
        </w:rPr>
        <w:t>.</w:t>
      </w:r>
    </w:p>
    <w:p w:rsidR="009362DC" w:rsidRPr="00DE7A7C" w:rsidRDefault="00C91F9B" w:rsidP="009362DC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7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W pierwszej kolejności dokonuje się wyboru Sołtysa, a następnie przeprowadza się wybory członków Rady Sołeckiej.</w:t>
      </w:r>
      <w:r>
        <w:rPr>
          <w:sz w:val="24"/>
          <w:szCs w:val="24"/>
        </w:rPr>
        <w:br/>
        <w:t xml:space="preserve">2. </w:t>
      </w:r>
      <w:r w:rsidR="00FF3F9F">
        <w:rPr>
          <w:b/>
          <w:sz w:val="24"/>
          <w:szCs w:val="24"/>
        </w:rPr>
        <w:t xml:space="preserve">Kandydatury na </w:t>
      </w:r>
      <w:r w:rsidRPr="00FE0DFB">
        <w:rPr>
          <w:b/>
          <w:sz w:val="24"/>
          <w:szCs w:val="24"/>
        </w:rPr>
        <w:t>Sołtysa</w:t>
      </w:r>
      <w:r>
        <w:rPr>
          <w:sz w:val="24"/>
          <w:szCs w:val="24"/>
        </w:rPr>
        <w:t xml:space="preserve"> zgłaszają ustnie podczas Zebrania </w:t>
      </w:r>
      <w:r w:rsidR="00605C10">
        <w:rPr>
          <w:sz w:val="24"/>
          <w:szCs w:val="24"/>
        </w:rPr>
        <w:t>Wyborczego</w:t>
      </w:r>
      <w:r>
        <w:rPr>
          <w:sz w:val="24"/>
          <w:szCs w:val="24"/>
        </w:rPr>
        <w:t xml:space="preserve"> osoby uprawnione do głosownia. </w:t>
      </w:r>
      <w:r>
        <w:rPr>
          <w:sz w:val="24"/>
          <w:szCs w:val="24"/>
        </w:rPr>
        <w:br/>
        <w:t>3. Warunkiem przyjęcia każdej kandydatury jest zgoda kandydata.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8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Głosowanie przeprowadza się przy pomocy karty do głosowania, opatrzonej pieczęcią Gmin</w:t>
      </w:r>
      <w:r w:rsidR="00FE0DFB">
        <w:rPr>
          <w:sz w:val="24"/>
          <w:szCs w:val="24"/>
        </w:rPr>
        <w:t>y</w:t>
      </w:r>
      <w:r>
        <w:rPr>
          <w:sz w:val="24"/>
          <w:szCs w:val="24"/>
        </w:rPr>
        <w:t xml:space="preserve"> Jarocin, na której wpisuje się nazwiska i imiona zgłoszonych kandydatów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kolejności alfabetycznej.</w:t>
      </w:r>
      <w:r>
        <w:rPr>
          <w:sz w:val="24"/>
          <w:szCs w:val="24"/>
        </w:rPr>
        <w:br/>
        <w:t>2. Komisja Skrutacyjna wydaje karty do g</w:t>
      </w:r>
      <w:r w:rsidR="00FE0DFB">
        <w:rPr>
          <w:sz w:val="24"/>
          <w:szCs w:val="24"/>
        </w:rPr>
        <w:t>ł</w:t>
      </w:r>
      <w:r>
        <w:rPr>
          <w:sz w:val="24"/>
          <w:szCs w:val="24"/>
        </w:rPr>
        <w:t xml:space="preserve">osowania na podstawie listy obecności </w:t>
      </w:r>
      <w:r>
        <w:rPr>
          <w:sz w:val="24"/>
          <w:szCs w:val="24"/>
        </w:rPr>
        <w:lastRenderedPageBreak/>
        <w:t>uprawnionych osób.</w:t>
      </w:r>
      <w:r>
        <w:rPr>
          <w:sz w:val="24"/>
          <w:szCs w:val="24"/>
        </w:rPr>
        <w:br/>
        <w:t xml:space="preserve">3. Głosowanie odbywa się poprzez postawienie znaku „X” w kratce obok nazwiska </w:t>
      </w:r>
      <w:r w:rsidR="00E573A4">
        <w:rPr>
          <w:sz w:val="24"/>
          <w:szCs w:val="24"/>
        </w:rPr>
        <w:t>tylko jednego</w:t>
      </w:r>
      <w:r>
        <w:rPr>
          <w:sz w:val="24"/>
          <w:szCs w:val="24"/>
        </w:rPr>
        <w:t xml:space="preserve"> </w:t>
      </w:r>
      <w:r w:rsidR="00605C10">
        <w:rPr>
          <w:sz w:val="24"/>
          <w:szCs w:val="24"/>
        </w:rPr>
        <w:t xml:space="preserve">wybieranego </w:t>
      </w:r>
      <w:r>
        <w:rPr>
          <w:sz w:val="24"/>
          <w:szCs w:val="24"/>
        </w:rPr>
        <w:t>kandydata.</w:t>
      </w:r>
      <w:r>
        <w:rPr>
          <w:sz w:val="24"/>
          <w:szCs w:val="24"/>
        </w:rPr>
        <w:br/>
        <w:t xml:space="preserve">4. </w:t>
      </w:r>
      <w:r w:rsidR="00E573A4">
        <w:rPr>
          <w:sz w:val="24"/>
          <w:szCs w:val="24"/>
        </w:rPr>
        <w:t>Nieważne są głosy oddane na kartach całkowicie przedartych, innych niż przygotowane przez Komisję Skrutacyjną oraz wypełnionych niezgodnie z ustalonymi zasadami.</w:t>
      </w:r>
      <w:r w:rsidR="00E573A4">
        <w:rPr>
          <w:sz w:val="24"/>
          <w:szCs w:val="24"/>
        </w:rPr>
        <w:br/>
      </w:r>
      <w:r w:rsidR="00E573A4">
        <w:rPr>
          <w:sz w:val="24"/>
          <w:szCs w:val="24"/>
        </w:rPr>
        <w:br/>
      </w:r>
      <w:r w:rsidR="00E573A4" w:rsidRPr="00A11D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9</w:t>
      </w:r>
      <w:r w:rsidR="00E573A4" w:rsidRPr="00A11D9B">
        <w:rPr>
          <w:b/>
          <w:sz w:val="24"/>
          <w:szCs w:val="24"/>
        </w:rPr>
        <w:t>.</w:t>
      </w:r>
      <w:r w:rsidR="00E573A4">
        <w:rPr>
          <w:sz w:val="24"/>
          <w:szCs w:val="24"/>
        </w:rPr>
        <w:t xml:space="preserve"> 1. Sołtysem zostaje kandydat, który otrzymał największą liczbę ważnie oddanych głosów.</w:t>
      </w:r>
      <w:r w:rsidR="00E573A4">
        <w:rPr>
          <w:sz w:val="24"/>
          <w:szCs w:val="24"/>
        </w:rPr>
        <w:br/>
        <w:t xml:space="preserve">2. </w:t>
      </w:r>
      <w:r w:rsidR="00A11D9B">
        <w:rPr>
          <w:sz w:val="24"/>
          <w:szCs w:val="24"/>
        </w:rPr>
        <w:t xml:space="preserve">Jeżeli dwóch lub więcej kandydatów na Sołtysa otrzymało równą liczbę głosów przeprowadza się </w:t>
      </w:r>
      <w:r w:rsidR="00FE0DFB">
        <w:rPr>
          <w:sz w:val="24"/>
          <w:szCs w:val="24"/>
        </w:rPr>
        <w:t>drugą</w:t>
      </w:r>
      <w:r w:rsidR="00A11D9B">
        <w:rPr>
          <w:sz w:val="24"/>
          <w:szCs w:val="24"/>
        </w:rPr>
        <w:t xml:space="preserve"> turę głosowania spośród tych kandydatów</w:t>
      </w:r>
      <w:r w:rsidR="00A11D9B" w:rsidRPr="00955411">
        <w:rPr>
          <w:sz w:val="24"/>
          <w:szCs w:val="24"/>
        </w:rPr>
        <w:t>, po 10-minutowej przerwie</w:t>
      </w:r>
      <w:r w:rsidR="00236960">
        <w:rPr>
          <w:sz w:val="24"/>
          <w:szCs w:val="24"/>
        </w:rPr>
        <w:t>.</w:t>
      </w:r>
      <w:r w:rsidR="00236960" w:rsidRPr="00AF2853">
        <w:rPr>
          <w:color w:val="FF0000"/>
          <w:sz w:val="24"/>
          <w:szCs w:val="24"/>
        </w:rPr>
        <w:t xml:space="preserve"> </w:t>
      </w:r>
      <w:r w:rsidR="00A11D9B" w:rsidRPr="00AF2853">
        <w:rPr>
          <w:color w:val="FF0000"/>
          <w:sz w:val="24"/>
          <w:szCs w:val="24"/>
        </w:rPr>
        <w:br/>
      </w:r>
      <w:r w:rsidR="00A11D9B">
        <w:rPr>
          <w:sz w:val="24"/>
          <w:szCs w:val="24"/>
        </w:rPr>
        <w:t xml:space="preserve">3. Jeżeli wyniki </w:t>
      </w:r>
      <w:r w:rsidR="00FE0DFB">
        <w:rPr>
          <w:sz w:val="24"/>
          <w:szCs w:val="24"/>
        </w:rPr>
        <w:t>drugiej</w:t>
      </w:r>
      <w:r w:rsidR="00A11D9B">
        <w:rPr>
          <w:sz w:val="24"/>
          <w:szCs w:val="24"/>
        </w:rPr>
        <w:t xml:space="preserve"> tury głosowania nie przyniosły rezultatu, wyznacza się termin dodatkowych wyborów.</w:t>
      </w:r>
      <w:r w:rsidR="00E339C7">
        <w:rPr>
          <w:sz w:val="24"/>
          <w:szCs w:val="24"/>
        </w:rPr>
        <w:br/>
        <w:t>4. W przypadku</w:t>
      </w:r>
      <w:r w:rsidR="00A80F13">
        <w:rPr>
          <w:sz w:val="24"/>
          <w:szCs w:val="24"/>
        </w:rPr>
        <w:t xml:space="preserve"> jednego kandydata na Sołtysa, głosowanie odbywa się poprzez postawienie znaku „X” w karcie obok nazwiska kandydata.</w:t>
      </w:r>
      <w:r w:rsidR="00A80F13">
        <w:rPr>
          <w:sz w:val="24"/>
          <w:szCs w:val="24"/>
        </w:rPr>
        <w:br/>
        <w:t>5. W przypadku, gdy jeden kandydat, o którym mowa w ust. 4 nie uzyska w głosowaniu więcej niż połowę ważnie oddanych głosów lub nie zostanie zarejestrowany żaden kandydat na Sołtysa, ponowne wybory przeprowadza się w ciągu miesiąca licząc od daty pierwszych wyborów.</w:t>
      </w:r>
      <w:r w:rsidR="00A80F13">
        <w:rPr>
          <w:sz w:val="24"/>
          <w:szCs w:val="24"/>
        </w:rPr>
        <w:br/>
      </w:r>
      <w:r w:rsidR="00A80F13">
        <w:rPr>
          <w:sz w:val="24"/>
          <w:szCs w:val="24"/>
        </w:rPr>
        <w:br/>
      </w:r>
      <w:r w:rsidR="00A80F13" w:rsidRPr="00A80F13">
        <w:rPr>
          <w:b/>
          <w:sz w:val="24"/>
          <w:szCs w:val="24"/>
        </w:rPr>
        <w:t xml:space="preserve">§ </w:t>
      </w:r>
      <w:r w:rsidR="00006A6B">
        <w:rPr>
          <w:b/>
          <w:sz w:val="24"/>
          <w:szCs w:val="24"/>
        </w:rPr>
        <w:t>30</w:t>
      </w:r>
      <w:r w:rsidR="00A80F13" w:rsidRPr="00A80F13">
        <w:rPr>
          <w:b/>
          <w:sz w:val="24"/>
          <w:szCs w:val="24"/>
        </w:rPr>
        <w:t>.</w:t>
      </w:r>
      <w:r w:rsidR="00A80F13">
        <w:rPr>
          <w:sz w:val="24"/>
          <w:szCs w:val="24"/>
        </w:rPr>
        <w:t xml:space="preserve"> 1.  </w:t>
      </w:r>
      <w:r w:rsidR="00B81487" w:rsidRPr="00FE0DFB">
        <w:rPr>
          <w:b/>
          <w:sz w:val="24"/>
          <w:szCs w:val="24"/>
        </w:rPr>
        <w:t>Kandydatury na członków Rady Sołeckiej</w:t>
      </w:r>
      <w:r w:rsidR="00B81487">
        <w:rPr>
          <w:sz w:val="24"/>
          <w:szCs w:val="24"/>
        </w:rPr>
        <w:t xml:space="preserve"> zgłaszają ustnie podczas Zebrania Wyborczego osoby uprawnione do głosowania.</w:t>
      </w:r>
      <w:r w:rsidR="00B81487">
        <w:rPr>
          <w:sz w:val="24"/>
          <w:szCs w:val="24"/>
        </w:rPr>
        <w:br/>
        <w:t>2. Wybór członków Rady Sołeckiej dokonuje się na kartach do głosowania przygotowanych przez Komisję Skrutacyjną, opatrzonych pieczęcią Gmin</w:t>
      </w:r>
      <w:r w:rsidR="00FF3F9F">
        <w:rPr>
          <w:sz w:val="24"/>
          <w:szCs w:val="24"/>
        </w:rPr>
        <w:t>y</w:t>
      </w:r>
      <w:r w:rsidR="00B81487">
        <w:rPr>
          <w:sz w:val="24"/>
          <w:szCs w:val="24"/>
        </w:rPr>
        <w:t xml:space="preserve"> Jarocin.</w:t>
      </w:r>
      <w:r w:rsidR="00B81487">
        <w:rPr>
          <w:sz w:val="24"/>
          <w:szCs w:val="24"/>
        </w:rPr>
        <w:br/>
        <w:t xml:space="preserve">3. W przypadku, gdy liczba zarejestrowanych kandydatów jest większa od liczby </w:t>
      </w:r>
      <w:r w:rsidR="007B5C53" w:rsidRPr="00AF2853">
        <w:rPr>
          <w:sz w:val="24"/>
          <w:szCs w:val="24"/>
        </w:rPr>
        <w:t xml:space="preserve">określonej </w:t>
      </w:r>
      <w:r w:rsidR="00AF2853" w:rsidRPr="00AF2853">
        <w:rPr>
          <w:sz w:val="24"/>
          <w:szCs w:val="24"/>
        </w:rPr>
        <w:t xml:space="preserve"> </w:t>
      </w:r>
      <w:r w:rsidR="007B5C53" w:rsidRPr="00AF2853">
        <w:rPr>
          <w:sz w:val="24"/>
          <w:szCs w:val="24"/>
        </w:rPr>
        <w:t>w Statucie</w:t>
      </w:r>
      <w:r w:rsidR="00B81487">
        <w:rPr>
          <w:sz w:val="24"/>
          <w:szCs w:val="24"/>
        </w:rPr>
        <w:t>, wyborcy dokonują wyboru członków Rady Sołeckiej stawiając znak „X”</w:t>
      </w:r>
      <w:r w:rsidR="00871FC7">
        <w:rPr>
          <w:sz w:val="24"/>
          <w:szCs w:val="24"/>
        </w:rPr>
        <w:t xml:space="preserve"> w kratce obok nazwisk kandydatów maksymalnie przy tylu, ilu jest wybieranych do Rady Sołeckiej.</w:t>
      </w:r>
      <w:r w:rsidR="00871FC7">
        <w:rPr>
          <w:sz w:val="24"/>
          <w:szCs w:val="24"/>
        </w:rPr>
        <w:br/>
        <w:t>4. Postawieni</w:t>
      </w:r>
      <w:r w:rsidR="00A00578">
        <w:rPr>
          <w:sz w:val="24"/>
          <w:szCs w:val="24"/>
        </w:rPr>
        <w:t>e</w:t>
      </w:r>
      <w:r w:rsidR="00871FC7">
        <w:rPr>
          <w:sz w:val="24"/>
          <w:szCs w:val="24"/>
        </w:rPr>
        <w:t xml:space="preserve"> większej liczby znaków „X” lub nie pozostawienie znaku „X” w żadnej kratce powoduje nieważność głosu.</w:t>
      </w:r>
      <w:r w:rsidR="00871FC7">
        <w:rPr>
          <w:sz w:val="24"/>
          <w:szCs w:val="24"/>
        </w:rPr>
        <w:br/>
        <w:t>5. Głosujący może głosować na mniejszą liczbę kandydatów niż wynosi liczba członków Rady Sołeckiej wybieranych w Sołectwie.</w:t>
      </w:r>
      <w:r w:rsidR="00871FC7">
        <w:rPr>
          <w:sz w:val="24"/>
          <w:szCs w:val="24"/>
        </w:rPr>
        <w:br/>
      </w:r>
      <w:r w:rsidR="00DE7A7C" w:rsidRPr="00DE7A7C">
        <w:rPr>
          <w:sz w:val="24"/>
          <w:szCs w:val="24"/>
        </w:rPr>
        <w:t>6</w:t>
      </w:r>
      <w:r w:rsidR="00353EC2" w:rsidRPr="00DE7A7C">
        <w:rPr>
          <w:sz w:val="24"/>
          <w:szCs w:val="24"/>
        </w:rPr>
        <w:t>. Sołtys pełni funkcję przewodniczącego Rady Sołeckiej.</w:t>
      </w:r>
    </w:p>
    <w:p w:rsidR="00037522" w:rsidRDefault="00037522" w:rsidP="00767BB0">
      <w:pPr>
        <w:spacing w:line="240" w:lineRule="auto"/>
        <w:jc w:val="center"/>
        <w:rPr>
          <w:b/>
          <w:sz w:val="24"/>
          <w:szCs w:val="24"/>
        </w:rPr>
      </w:pPr>
      <w:r w:rsidRPr="009362DC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6.</w:t>
      </w:r>
      <w:r w:rsidR="00767BB0">
        <w:rPr>
          <w:b/>
          <w:sz w:val="24"/>
          <w:szCs w:val="24"/>
        </w:rPr>
        <w:br/>
      </w:r>
      <w:r w:rsidRPr="009362DC">
        <w:rPr>
          <w:b/>
          <w:sz w:val="24"/>
          <w:szCs w:val="24"/>
        </w:rPr>
        <w:t>Gospodarka mieniem komunalnym i gospodarka finansowa Sołectwa</w:t>
      </w:r>
      <w:r w:rsidR="009362DC">
        <w:rPr>
          <w:b/>
          <w:sz w:val="24"/>
          <w:szCs w:val="24"/>
        </w:rPr>
        <w:br/>
      </w:r>
    </w:p>
    <w:p w:rsidR="00CC21C6" w:rsidRDefault="009362DC" w:rsidP="009362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9362D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Sołectwo prowadzi gospodarkę finansową w ramach budżetu gminy, przy zastosowaniu kryteriów celowości, zgodności z prawem,  rzetelności i gospodarności.</w:t>
      </w:r>
      <w:r>
        <w:rPr>
          <w:sz w:val="24"/>
          <w:szCs w:val="24"/>
        </w:rPr>
        <w:br/>
        <w:t xml:space="preserve">2. </w:t>
      </w:r>
      <w:r w:rsidR="00F55976">
        <w:rPr>
          <w:sz w:val="24"/>
          <w:szCs w:val="24"/>
        </w:rPr>
        <w:t>Środki finansowe z funduszu sołeckiego przeznacza się na realizację przedsięwzięć określonych we wniosku Sołectwa, składanego zgodnie z ustawą o funduszu sołeckim.</w:t>
      </w:r>
      <w:r w:rsidR="00F55976">
        <w:rPr>
          <w:sz w:val="24"/>
          <w:szCs w:val="24"/>
        </w:rPr>
        <w:br/>
      </w:r>
      <w:r w:rsidR="00F55976" w:rsidRPr="00F5597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2</w:t>
      </w:r>
      <w:r w:rsidR="00F55976" w:rsidRPr="00F55976">
        <w:rPr>
          <w:b/>
          <w:sz w:val="24"/>
          <w:szCs w:val="24"/>
        </w:rPr>
        <w:t xml:space="preserve">. </w:t>
      </w:r>
      <w:r w:rsidR="00F55976">
        <w:rPr>
          <w:sz w:val="24"/>
          <w:szCs w:val="24"/>
        </w:rPr>
        <w:t xml:space="preserve">Bezpośredni bieżący nadzór nad wykonywaniem przez organy Sołectwa zadań </w:t>
      </w:r>
      <w:r w:rsidR="00767BB0">
        <w:rPr>
          <w:sz w:val="24"/>
          <w:szCs w:val="24"/>
        </w:rPr>
        <w:br/>
      </w:r>
      <w:r w:rsidR="00F55976">
        <w:rPr>
          <w:sz w:val="24"/>
          <w:szCs w:val="24"/>
        </w:rPr>
        <w:t>w związku z korzystaniem przez nie z mienia komunalnego sprawuje Wójt.</w:t>
      </w:r>
      <w:r>
        <w:rPr>
          <w:sz w:val="24"/>
          <w:szCs w:val="24"/>
        </w:rPr>
        <w:br/>
      </w:r>
      <w:r w:rsidR="00F55976" w:rsidRPr="00FF3F9F">
        <w:rPr>
          <w:b/>
          <w:sz w:val="24"/>
          <w:szCs w:val="24"/>
        </w:rPr>
        <w:lastRenderedPageBreak/>
        <w:t xml:space="preserve">§ </w:t>
      </w:r>
      <w:r w:rsidR="00FF3F9F" w:rsidRPr="00FF3F9F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3</w:t>
      </w:r>
      <w:r w:rsidR="00F55976" w:rsidRPr="00FF3F9F">
        <w:rPr>
          <w:b/>
          <w:sz w:val="24"/>
          <w:szCs w:val="24"/>
        </w:rPr>
        <w:t>.</w:t>
      </w:r>
      <w:r w:rsidR="00F55976">
        <w:rPr>
          <w:sz w:val="24"/>
          <w:szCs w:val="24"/>
        </w:rPr>
        <w:t xml:space="preserve"> 1. Sołectwo nie tworzy własnego budżetu.</w:t>
      </w:r>
      <w:r w:rsidR="00F55976">
        <w:rPr>
          <w:sz w:val="24"/>
          <w:szCs w:val="24"/>
        </w:rPr>
        <w:br/>
        <w:t xml:space="preserve">2. Gospodarka finansowa Sołectwa </w:t>
      </w:r>
      <w:r w:rsidR="00CC21C6">
        <w:rPr>
          <w:sz w:val="24"/>
          <w:szCs w:val="24"/>
        </w:rPr>
        <w:t>prowadzona jest w ramach budżetu gminy.</w:t>
      </w:r>
      <w:r w:rsidR="00CC21C6">
        <w:rPr>
          <w:sz w:val="24"/>
          <w:szCs w:val="24"/>
        </w:rPr>
        <w:br/>
        <w:t>3. Sołtys ma prawo i obowiązek zgłaszania do 15 października każdego roku Wójtowi wniosków do opracowania projektu budżetu.</w:t>
      </w:r>
    </w:p>
    <w:p w:rsidR="009362DC" w:rsidRDefault="00CC21C6" w:rsidP="00CC21C6">
      <w:pPr>
        <w:jc w:val="center"/>
        <w:rPr>
          <w:b/>
          <w:sz w:val="24"/>
          <w:szCs w:val="24"/>
        </w:rPr>
      </w:pPr>
      <w:r w:rsidRPr="00CC21C6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7.</w:t>
      </w:r>
      <w:r w:rsidRPr="00CC21C6">
        <w:rPr>
          <w:b/>
          <w:sz w:val="24"/>
          <w:szCs w:val="24"/>
        </w:rPr>
        <w:br/>
        <w:t>Kontrola i nadzór nad</w:t>
      </w:r>
      <w:r w:rsidR="00991FC6">
        <w:rPr>
          <w:b/>
          <w:sz w:val="24"/>
          <w:szCs w:val="24"/>
        </w:rPr>
        <w:t xml:space="preserve"> działalnością organów Sołectwa</w:t>
      </w:r>
      <w:r w:rsidR="00D24DFF">
        <w:rPr>
          <w:b/>
          <w:sz w:val="24"/>
          <w:szCs w:val="24"/>
        </w:rPr>
        <w:br/>
      </w:r>
    </w:p>
    <w:p w:rsidR="001062A7" w:rsidRDefault="00CC21C6" w:rsidP="00CC21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C21C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C21C6">
        <w:rPr>
          <w:sz w:val="24"/>
          <w:szCs w:val="24"/>
        </w:rPr>
        <w:t xml:space="preserve">Nadzór nad </w:t>
      </w:r>
      <w:r>
        <w:rPr>
          <w:sz w:val="24"/>
          <w:szCs w:val="24"/>
        </w:rPr>
        <w:t>działalnością organów Sołectwa sprawuje Rada Gminy i Wójt.</w:t>
      </w:r>
      <w:r>
        <w:rPr>
          <w:sz w:val="24"/>
          <w:szCs w:val="24"/>
        </w:rPr>
        <w:br/>
        <w:t>2. Nadzór i kontrola nad działalnością organów Sołectwa sprawowany jest na podstawie kryterium zgodności z prawem.</w:t>
      </w:r>
      <w:r>
        <w:rPr>
          <w:sz w:val="24"/>
          <w:szCs w:val="24"/>
        </w:rPr>
        <w:br/>
        <w:t>3. Bieżący nadzór nad statutową działalnością Sołectwa sprawuje Wójt, który ma prawo do wstrzymania sprzecznych z prawem uchwał organów Sołectwa.</w:t>
      </w:r>
      <w:r>
        <w:rPr>
          <w:sz w:val="24"/>
          <w:szCs w:val="24"/>
        </w:rPr>
        <w:br/>
        <w:t>4. Działalność finansowa Sołectwa podlega nadzorowi i kontroli Rady Gminy oraz Wójta.</w:t>
      </w:r>
      <w:r>
        <w:rPr>
          <w:sz w:val="24"/>
          <w:szCs w:val="24"/>
        </w:rPr>
        <w:br/>
        <w:t>5. Organy nadzoru sygnalizują Sołectwu nieprawidłowości stwierdzone w ramach wykonania nadzoru wewnętrznego oraz podejmują działania przewidziane prawem w celu wyeliminowania stwierdzonych nieprawidłowości.</w:t>
      </w:r>
      <w:r>
        <w:rPr>
          <w:sz w:val="24"/>
          <w:szCs w:val="24"/>
        </w:rPr>
        <w:br/>
        <w:t>6. Organy kontroli i nadzoru</w:t>
      </w:r>
      <w:r w:rsidR="00BB1C9F">
        <w:rPr>
          <w:sz w:val="24"/>
          <w:szCs w:val="24"/>
        </w:rPr>
        <w:t xml:space="preserve"> nad działalnością organów Sołectwa mają prawo do żądania niezbędnych informacji, danych i wyjaśnień dotyczących funkcjonowania Sołectwa, dokonania wizytacji oraz uczestniczenia w Zebraniach Wiejskich oraz posiedzeniach Rady Sołeckiej.</w:t>
      </w:r>
      <w:r w:rsidR="00BB1C9F">
        <w:rPr>
          <w:sz w:val="24"/>
          <w:szCs w:val="24"/>
        </w:rPr>
        <w:br/>
        <w:t>7. Do wykonani</w:t>
      </w:r>
      <w:r w:rsidR="001062A7">
        <w:rPr>
          <w:sz w:val="24"/>
          <w:szCs w:val="24"/>
        </w:rPr>
        <w:t>a czynności, o których mowa w ust. 5 organy kontroli i nadzoru nad działalnością organów Sołectwa mogą delegować swoich przedstawicieli.</w:t>
      </w:r>
    </w:p>
    <w:p w:rsidR="001062A7" w:rsidRDefault="001062A7" w:rsidP="001062A7">
      <w:pPr>
        <w:jc w:val="center"/>
        <w:rPr>
          <w:b/>
          <w:sz w:val="24"/>
          <w:szCs w:val="24"/>
        </w:rPr>
      </w:pPr>
      <w:r w:rsidRPr="001062A7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br/>
        <w:t>Postanowienia końcowe</w:t>
      </w:r>
      <w:r w:rsidR="00D24DFF">
        <w:rPr>
          <w:b/>
          <w:sz w:val="24"/>
          <w:szCs w:val="24"/>
        </w:rPr>
        <w:br/>
      </w:r>
    </w:p>
    <w:p w:rsidR="00B02C7A" w:rsidRDefault="001062A7" w:rsidP="00106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3123FB">
        <w:rPr>
          <w:sz w:val="24"/>
          <w:szCs w:val="24"/>
        </w:rPr>
        <w:t xml:space="preserve">W przypadku, gdy w wyniku wyborów następuje zmiana Sołtysa przekazanie pieczęci, tablic i wszelkiej posiadanej dokumentacji  odbywa się pomiędzy Sołtysem ustępującym </w:t>
      </w:r>
      <w:r w:rsidR="00767BB0">
        <w:rPr>
          <w:sz w:val="24"/>
          <w:szCs w:val="24"/>
        </w:rPr>
        <w:br/>
      </w:r>
      <w:r w:rsidR="003123FB">
        <w:rPr>
          <w:sz w:val="24"/>
          <w:szCs w:val="24"/>
        </w:rPr>
        <w:t>a nowo wybranym, protokolarnie w obecności pracownika Urzędu Gminy w Jarocinie.</w:t>
      </w:r>
    </w:p>
    <w:p w:rsidR="001E2A18" w:rsidRDefault="00B02C7A" w:rsidP="00B02C7A">
      <w:r w:rsidRPr="00B02C7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123FB">
        <w:rPr>
          <w:sz w:val="24"/>
          <w:szCs w:val="24"/>
        </w:rPr>
        <w:t>Do zmiany niniejszego Statutu stosuje się przepisy dotyczące jego uchwalania.</w:t>
      </w:r>
    </w:p>
    <w:p w:rsidR="007805C8" w:rsidRDefault="00950D80" w:rsidP="00950D80">
      <w:pPr>
        <w:jc w:val="right"/>
      </w:pPr>
      <w:r>
        <w:br/>
      </w:r>
    </w:p>
    <w:sectPr w:rsidR="007805C8" w:rsidSect="00D24D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9"/>
    <w:rsid w:val="00006A6B"/>
    <w:rsid w:val="00015F01"/>
    <w:rsid w:val="000322BC"/>
    <w:rsid w:val="00037522"/>
    <w:rsid w:val="00052020"/>
    <w:rsid w:val="000D639D"/>
    <w:rsid w:val="00101419"/>
    <w:rsid w:val="001053EE"/>
    <w:rsid w:val="001062A7"/>
    <w:rsid w:val="00123D8F"/>
    <w:rsid w:val="00124285"/>
    <w:rsid w:val="00155B7E"/>
    <w:rsid w:val="001671F1"/>
    <w:rsid w:val="001A0B59"/>
    <w:rsid w:val="001C15AA"/>
    <w:rsid w:val="001D7A93"/>
    <w:rsid w:val="001E2A18"/>
    <w:rsid w:val="001F7FC8"/>
    <w:rsid w:val="00201866"/>
    <w:rsid w:val="002109FE"/>
    <w:rsid w:val="00236960"/>
    <w:rsid w:val="0024028B"/>
    <w:rsid w:val="00244AF3"/>
    <w:rsid w:val="00247184"/>
    <w:rsid w:val="00253263"/>
    <w:rsid w:val="00285A1B"/>
    <w:rsid w:val="002A557F"/>
    <w:rsid w:val="002B4853"/>
    <w:rsid w:val="003123FB"/>
    <w:rsid w:val="00323136"/>
    <w:rsid w:val="00323BAC"/>
    <w:rsid w:val="00345AB3"/>
    <w:rsid w:val="00353EC2"/>
    <w:rsid w:val="003719EB"/>
    <w:rsid w:val="003C6928"/>
    <w:rsid w:val="003F0F9D"/>
    <w:rsid w:val="0041275E"/>
    <w:rsid w:val="00434F31"/>
    <w:rsid w:val="0045105D"/>
    <w:rsid w:val="00472481"/>
    <w:rsid w:val="00484451"/>
    <w:rsid w:val="00484E86"/>
    <w:rsid w:val="004A02E3"/>
    <w:rsid w:val="004E0B13"/>
    <w:rsid w:val="005106C4"/>
    <w:rsid w:val="005374E9"/>
    <w:rsid w:val="00556D67"/>
    <w:rsid w:val="00572AC3"/>
    <w:rsid w:val="00586FA4"/>
    <w:rsid w:val="00587CB2"/>
    <w:rsid w:val="005A2A89"/>
    <w:rsid w:val="005E5832"/>
    <w:rsid w:val="005F0FE5"/>
    <w:rsid w:val="00605C10"/>
    <w:rsid w:val="00644560"/>
    <w:rsid w:val="006620FE"/>
    <w:rsid w:val="00667B94"/>
    <w:rsid w:val="006768C1"/>
    <w:rsid w:val="006876C6"/>
    <w:rsid w:val="006F12B6"/>
    <w:rsid w:val="006F44A8"/>
    <w:rsid w:val="00703151"/>
    <w:rsid w:val="00712521"/>
    <w:rsid w:val="00721102"/>
    <w:rsid w:val="00755A7D"/>
    <w:rsid w:val="0076499C"/>
    <w:rsid w:val="00767BB0"/>
    <w:rsid w:val="007805C8"/>
    <w:rsid w:val="007A5F28"/>
    <w:rsid w:val="007B502B"/>
    <w:rsid w:val="007B5C53"/>
    <w:rsid w:val="007B5EB0"/>
    <w:rsid w:val="007E2C9A"/>
    <w:rsid w:val="008110FA"/>
    <w:rsid w:val="008676D6"/>
    <w:rsid w:val="00871FC7"/>
    <w:rsid w:val="008907FF"/>
    <w:rsid w:val="008A7C05"/>
    <w:rsid w:val="009066C7"/>
    <w:rsid w:val="00925675"/>
    <w:rsid w:val="009362DC"/>
    <w:rsid w:val="00947FF0"/>
    <w:rsid w:val="00950D80"/>
    <w:rsid w:val="00955411"/>
    <w:rsid w:val="0098745F"/>
    <w:rsid w:val="00991FC6"/>
    <w:rsid w:val="009A08D4"/>
    <w:rsid w:val="009B47DF"/>
    <w:rsid w:val="009B78B3"/>
    <w:rsid w:val="009E315A"/>
    <w:rsid w:val="00A00578"/>
    <w:rsid w:val="00A11D9B"/>
    <w:rsid w:val="00A73E6C"/>
    <w:rsid w:val="00A80F13"/>
    <w:rsid w:val="00AA5D4E"/>
    <w:rsid w:val="00AB406C"/>
    <w:rsid w:val="00AF2853"/>
    <w:rsid w:val="00B02C7A"/>
    <w:rsid w:val="00B20661"/>
    <w:rsid w:val="00B81487"/>
    <w:rsid w:val="00B95281"/>
    <w:rsid w:val="00BB1C9F"/>
    <w:rsid w:val="00BB4FBB"/>
    <w:rsid w:val="00BB6B9C"/>
    <w:rsid w:val="00BE3FA6"/>
    <w:rsid w:val="00C03C6D"/>
    <w:rsid w:val="00C31E74"/>
    <w:rsid w:val="00C4143B"/>
    <w:rsid w:val="00C629D0"/>
    <w:rsid w:val="00C91F9B"/>
    <w:rsid w:val="00C9696D"/>
    <w:rsid w:val="00CA4E61"/>
    <w:rsid w:val="00CB0A8A"/>
    <w:rsid w:val="00CC21C6"/>
    <w:rsid w:val="00CD571E"/>
    <w:rsid w:val="00CE1673"/>
    <w:rsid w:val="00D11EE7"/>
    <w:rsid w:val="00D24DFF"/>
    <w:rsid w:val="00D77222"/>
    <w:rsid w:val="00DA00EB"/>
    <w:rsid w:val="00DD4BD6"/>
    <w:rsid w:val="00DE7A7C"/>
    <w:rsid w:val="00E007D5"/>
    <w:rsid w:val="00E01D97"/>
    <w:rsid w:val="00E149BA"/>
    <w:rsid w:val="00E339C7"/>
    <w:rsid w:val="00E374FC"/>
    <w:rsid w:val="00E573A4"/>
    <w:rsid w:val="00EC17B9"/>
    <w:rsid w:val="00EE543C"/>
    <w:rsid w:val="00F55976"/>
    <w:rsid w:val="00F61126"/>
    <w:rsid w:val="00F70973"/>
    <w:rsid w:val="00F772C4"/>
    <w:rsid w:val="00F80387"/>
    <w:rsid w:val="00FA274E"/>
    <w:rsid w:val="00FD33CB"/>
    <w:rsid w:val="00FE0DF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715D-0C77-442A-B82F-F658D45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E6CCB-390C-4C5F-B802-7ACB0CEB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2453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cp:lastPrinted>2023-11-30T12:56:00Z</cp:lastPrinted>
  <dcterms:created xsi:type="dcterms:W3CDTF">2023-11-30T12:54:00Z</dcterms:created>
  <dcterms:modified xsi:type="dcterms:W3CDTF">2023-12-01T12:28:00Z</dcterms:modified>
</cp:coreProperties>
</file>